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2F68" w14:textId="77777777" w:rsidR="00701D96" w:rsidRPr="00562C4F" w:rsidRDefault="00701D96" w:rsidP="00701D96">
      <w:pPr>
        <w:tabs>
          <w:tab w:val="left" w:pos="2340"/>
        </w:tabs>
        <w:spacing w:line="288" w:lineRule="atLeast"/>
        <w:rPr>
          <w:rFonts w:ascii="Arial Narrow" w:hAnsi="Arial Narrow" w:cs="Arial"/>
          <w:color w:val="000000"/>
          <w:sz w:val="22"/>
          <w:szCs w:val="22"/>
        </w:rPr>
      </w:pPr>
    </w:p>
    <w:p w14:paraId="5F2F8BFC" w14:textId="1000F183" w:rsidR="00701D96" w:rsidRPr="00562C4F" w:rsidRDefault="00701D96" w:rsidP="00701D96">
      <w:pPr>
        <w:tabs>
          <w:tab w:val="left" w:pos="2340"/>
        </w:tabs>
        <w:spacing w:line="288" w:lineRule="atLeast"/>
        <w:jc w:val="center"/>
        <w:rPr>
          <w:rFonts w:ascii="Arial Narrow" w:hAnsi="Arial Narrow" w:cs="Arial"/>
          <w:b/>
          <w:color w:val="000000"/>
          <w:sz w:val="22"/>
          <w:szCs w:val="22"/>
        </w:rPr>
      </w:pPr>
      <w:r w:rsidRPr="00562C4F">
        <w:rPr>
          <w:rFonts w:ascii="Arial Narrow" w:hAnsi="Arial Narrow" w:cs="Arial"/>
          <w:b/>
          <w:color w:val="000000"/>
          <w:sz w:val="22"/>
          <w:szCs w:val="22"/>
        </w:rPr>
        <w:t>OFFICIAL CALL FOR TWENTY</w:t>
      </w:r>
      <w:r w:rsidR="00A86750">
        <w:rPr>
          <w:rFonts w:ascii="Arial Narrow" w:hAnsi="Arial Narrow" w:cs="Arial"/>
          <w:b/>
          <w:color w:val="000000"/>
          <w:sz w:val="22"/>
          <w:szCs w:val="22"/>
        </w:rPr>
        <w:t>-NINTH S</w:t>
      </w:r>
      <w:r w:rsidRPr="00562C4F">
        <w:rPr>
          <w:rFonts w:ascii="Arial Narrow" w:hAnsi="Arial Narrow" w:cs="Arial"/>
          <w:b/>
          <w:color w:val="000000"/>
          <w:sz w:val="22"/>
          <w:szCs w:val="22"/>
        </w:rPr>
        <w:t>TATE CONVENTION</w:t>
      </w:r>
    </w:p>
    <w:p w14:paraId="3E1A2F45" w14:textId="77777777" w:rsidR="00701D96" w:rsidRPr="00562C4F" w:rsidRDefault="00701D96" w:rsidP="00701D96">
      <w:pPr>
        <w:tabs>
          <w:tab w:val="left" w:pos="2340"/>
        </w:tabs>
        <w:spacing w:line="288" w:lineRule="atLeast"/>
        <w:jc w:val="center"/>
        <w:rPr>
          <w:rFonts w:ascii="Arial Narrow" w:hAnsi="Arial Narrow" w:cs="Arial"/>
          <w:b/>
          <w:color w:val="000000"/>
          <w:sz w:val="22"/>
          <w:szCs w:val="22"/>
        </w:rPr>
      </w:pPr>
      <w:r w:rsidRPr="00562C4F">
        <w:rPr>
          <w:rFonts w:ascii="Arial Narrow" w:hAnsi="Arial Narrow" w:cs="Arial"/>
          <w:b/>
          <w:color w:val="000000"/>
          <w:sz w:val="22"/>
          <w:szCs w:val="22"/>
        </w:rPr>
        <w:t>LADIES ANCIENT ORDER OF HIBERNIANS IN AMERICA, INC.</w:t>
      </w:r>
    </w:p>
    <w:p w14:paraId="0D94330D" w14:textId="77777777" w:rsidR="00701D96" w:rsidRPr="00562C4F" w:rsidRDefault="00701D96" w:rsidP="00701D96">
      <w:pPr>
        <w:tabs>
          <w:tab w:val="left" w:pos="2340"/>
        </w:tabs>
        <w:spacing w:line="288" w:lineRule="atLeast"/>
        <w:jc w:val="center"/>
        <w:rPr>
          <w:rFonts w:ascii="Arial Narrow" w:hAnsi="Arial Narrow" w:cs="Arial"/>
          <w:b/>
          <w:color w:val="000000"/>
          <w:sz w:val="22"/>
          <w:szCs w:val="22"/>
        </w:rPr>
      </w:pPr>
      <w:r w:rsidRPr="00562C4F">
        <w:rPr>
          <w:rFonts w:ascii="Arial Narrow" w:hAnsi="Arial Narrow" w:cs="Arial"/>
          <w:b/>
          <w:color w:val="000000"/>
          <w:sz w:val="22"/>
          <w:szCs w:val="22"/>
        </w:rPr>
        <w:t>of MICHIGAN</w:t>
      </w:r>
    </w:p>
    <w:p w14:paraId="09772A0E" w14:textId="77777777" w:rsidR="00701D96" w:rsidRPr="00FE52A2" w:rsidRDefault="00701D96" w:rsidP="00701D96">
      <w:pPr>
        <w:tabs>
          <w:tab w:val="left" w:pos="2340"/>
        </w:tabs>
        <w:spacing w:line="288" w:lineRule="atLeast"/>
        <w:jc w:val="center"/>
        <w:rPr>
          <w:rFonts w:ascii="Arial Narrow" w:hAnsi="Arial Narrow" w:cs="Arial"/>
          <w:b/>
          <w:color w:val="000000"/>
          <w:sz w:val="16"/>
          <w:szCs w:val="16"/>
        </w:rPr>
      </w:pPr>
    </w:p>
    <w:p w14:paraId="3B9514A2" w14:textId="77777777" w:rsidR="00701D96" w:rsidRPr="00562C4F" w:rsidRDefault="00701D96" w:rsidP="00701D96">
      <w:pPr>
        <w:tabs>
          <w:tab w:val="left" w:pos="2340"/>
        </w:tabs>
        <w:spacing w:line="288" w:lineRule="atLeast"/>
        <w:rPr>
          <w:rFonts w:ascii="Arial Narrow" w:hAnsi="Arial Narrow" w:cs="Arial"/>
          <w:b/>
          <w:color w:val="000000"/>
          <w:sz w:val="22"/>
          <w:szCs w:val="22"/>
        </w:rPr>
      </w:pPr>
      <w:r w:rsidRPr="00562C4F">
        <w:rPr>
          <w:rFonts w:ascii="Arial Narrow" w:hAnsi="Arial Narrow" w:cs="Arial"/>
          <w:b/>
          <w:color w:val="000000"/>
          <w:sz w:val="22"/>
          <w:szCs w:val="22"/>
        </w:rPr>
        <w:t>Article VII of the LAOH Michigan State By-Laws state a “State Convention shall be held every odd numbered year.”</w:t>
      </w:r>
    </w:p>
    <w:p w14:paraId="61455182" w14:textId="77777777" w:rsidR="00701D96" w:rsidRPr="00562C4F" w:rsidRDefault="00701D96" w:rsidP="00701D96">
      <w:pPr>
        <w:tabs>
          <w:tab w:val="left" w:pos="2340"/>
        </w:tabs>
        <w:spacing w:line="288" w:lineRule="atLeast"/>
        <w:rPr>
          <w:rFonts w:ascii="Arial Narrow" w:hAnsi="Arial Narrow" w:cs="Arial"/>
          <w:b/>
          <w:color w:val="000000"/>
          <w:sz w:val="16"/>
          <w:szCs w:val="16"/>
        </w:rPr>
      </w:pPr>
    </w:p>
    <w:p w14:paraId="3B54CD15" w14:textId="3AD7B5A3" w:rsidR="00701D96" w:rsidRPr="00562C4F" w:rsidRDefault="00701D96" w:rsidP="00701D96">
      <w:pPr>
        <w:tabs>
          <w:tab w:val="left" w:pos="2340"/>
        </w:tabs>
        <w:spacing w:line="288" w:lineRule="atLeast"/>
        <w:rPr>
          <w:rFonts w:ascii="Arial Narrow" w:hAnsi="Arial Narrow" w:cs="Arial"/>
          <w:b/>
          <w:color w:val="000000"/>
          <w:sz w:val="22"/>
          <w:szCs w:val="22"/>
        </w:rPr>
      </w:pPr>
      <w:r w:rsidRPr="00562C4F">
        <w:rPr>
          <w:rFonts w:ascii="Arial Narrow" w:hAnsi="Arial Narrow" w:cs="Arial"/>
          <w:color w:val="000000"/>
          <w:sz w:val="22"/>
          <w:szCs w:val="22"/>
        </w:rPr>
        <w:t>It becomes our duty to call the accredited Delegates of the Ladies Ancient Order of Hibernians to attend the Twenty-</w:t>
      </w:r>
      <w:r w:rsidR="0069412F">
        <w:rPr>
          <w:rFonts w:ascii="Arial Narrow" w:hAnsi="Arial Narrow" w:cs="Arial"/>
          <w:color w:val="000000"/>
          <w:sz w:val="22"/>
          <w:szCs w:val="22"/>
        </w:rPr>
        <w:t>Eighth</w:t>
      </w:r>
      <w:r w:rsidRPr="00562C4F">
        <w:rPr>
          <w:rFonts w:ascii="Arial Narrow" w:hAnsi="Arial Narrow" w:cs="Arial"/>
          <w:color w:val="000000"/>
          <w:sz w:val="22"/>
          <w:szCs w:val="22"/>
        </w:rPr>
        <w:t xml:space="preserve"> State Convention, which will convene at </w:t>
      </w:r>
      <w:r w:rsidR="00B935D6">
        <w:rPr>
          <w:rFonts w:ascii="Arial Narrow" w:hAnsi="Arial Narrow" w:cs="Arial"/>
          <w:b/>
          <w:color w:val="000000"/>
          <w:sz w:val="22"/>
          <w:szCs w:val="22"/>
        </w:rPr>
        <w:t xml:space="preserve">St. Patrick </w:t>
      </w:r>
      <w:r w:rsidR="009F6F9B">
        <w:rPr>
          <w:rFonts w:ascii="Arial Narrow" w:hAnsi="Arial Narrow" w:cs="Arial"/>
          <w:b/>
          <w:color w:val="000000"/>
          <w:sz w:val="22"/>
          <w:szCs w:val="22"/>
        </w:rPr>
        <w:t>Catholic Church</w:t>
      </w:r>
      <w:r w:rsidR="000F3060">
        <w:rPr>
          <w:rFonts w:ascii="Arial Narrow" w:hAnsi="Arial Narrow" w:cs="Arial"/>
          <w:b/>
          <w:color w:val="000000"/>
          <w:sz w:val="22"/>
          <w:szCs w:val="22"/>
        </w:rPr>
        <w:t xml:space="preserve"> </w:t>
      </w:r>
      <w:r w:rsidR="00BC3858">
        <w:rPr>
          <w:rFonts w:ascii="Arial Narrow" w:hAnsi="Arial Narrow" w:cs="Arial"/>
          <w:b/>
          <w:color w:val="000000"/>
          <w:sz w:val="22"/>
          <w:szCs w:val="22"/>
        </w:rPr>
        <w:t>711 Rickett Rd. Brighton, MI 48116.</w:t>
      </w:r>
      <w:r w:rsidRPr="00562C4F">
        <w:rPr>
          <w:rFonts w:ascii="Arial Narrow" w:hAnsi="Arial Narrow" w:cs="Arial"/>
          <w:color w:val="000000"/>
          <w:sz w:val="22"/>
          <w:szCs w:val="22"/>
        </w:rPr>
        <w:t xml:space="preserve"> The delegates will be called to order promptly at </w:t>
      </w:r>
    </w:p>
    <w:p w14:paraId="5B475BBD" w14:textId="77777777" w:rsidR="00701D96" w:rsidRPr="00562C4F" w:rsidRDefault="00701D96" w:rsidP="00701D96">
      <w:pPr>
        <w:rPr>
          <w:rFonts w:ascii="Arial Narrow" w:hAnsi="Arial Narrow" w:cs="Arial"/>
          <w:sz w:val="22"/>
          <w:szCs w:val="22"/>
        </w:rPr>
      </w:pPr>
    </w:p>
    <w:p w14:paraId="5B9740E5" w14:textId="13AFB8E4" w:rsidR="00701D96" w:rsidRDefault="00701D96" w:rsidP="00701D96">
      <w:pPr>
        <w:rPr>
          <w:rFonts w:ascii="Arial Narrow" w:hAnsi="Arial Narrow" w:cs="Arial"/>
          <w:b/>
          <w:sz w:val="22"/>
          <w:szCs w:val="22"/>
        </w:rPr>
      </w:pPr>
      <w:r w:rsidRPr="00562C4F">
        <w:rPr>
          <w:rFonts w:ascii="Arial Narrow" w:hAnsi="Arial Narrow" w:cs="Arial"/>
          <w:b/>
          <w:sz w:val="22"/>
          <w:szCs w:val="22"/>
        </w:rPr>
        <w:t xml:space="preserve">Any proposed amendments to the State By-Laws must be submitted in writing at least thirty (30) days prior to the State </w:t>
      </w:r>
      <w:proofErr w:type="gramStart"/>
      <w:r w:rsidRPr="00562C4F">
        <w:rPr>
          <w:rFonts w:ascii="Arial Narrow" w:hAnsi="Arial Narrow" w:cs="Arial"/>
          <w:b/>
          <w:sz w:val="22"/>
          <w:szCs w:val="22"/>
        </w:rPr>
        <w:t>Convention, and</w:t>
      </w:r>
      <w:proofErr w:type="gramEnd"/>
      <w:r w:rsidRPr="00562C4F">
        <w:rPr>
          <w:rFonts w:ascii="Arial Narrow" w:hAnsi="Arial Narrow" w:cs="Arial"/>
          <w:b/>
          <w:sz w:val="22"/>
          <w:szCs w:val="22"/>
        </w:rPr>
        <w:t xml:space="preserve"> shall include the reason for the proposed changes.  The deadline for submitting changes </w:t>
      </w:r>
      <w:r w:rsidR="000F3060">
        <w:rPr>
          <w:rFonts w:ascii="Arial Narrow" w:hAnsi="Arial Narrow" w:cs="Arial"/>
          <w:b/>
          <w:sz w:val="22"/>
          <w:szCs w:val="22"/>
        </w:rPr>
        <w:t>September 4, 2025.</w:t>
      </w:r>
    </w:p>
    <w:p w14:paraId="6BBF4188" w14:textId="77777777" w:rsidR="000F3060" w:rsidRPr="00562C4F" w:rsidRDefault="000F3060" w:rsidP="00701D96">
      <w:pPr>
        <w:rPr>
          <w:rFonts w:ascii="Arial Narrow" w:hAnsi="Arial Narrow" w:cs="Arial"/>
          <w:b/>
          <w:sz w:val="22"/>
          <w:szCs w:val="22"/>
        </w:rPr>
      </w:pPr>
    </w:p>
    <w:p w14:paraId="54A165DC" w14:textId="77777777" w:rsidR="00701D96" w:rsidRPr="00562C4F" w:rsidRDefault="00701D96" w:rsidP="00701D96">
      <w:pPr>
        <w:tabs>
          <w:tab w:val="left" w:pos="2340"/>
        </w:tabs>
        <w:spacing w:line="288" w:lineRule="atLeast"/>
        <w:rPr>
          <w:rFonts w:ascii="Arial Narrow" w:hAnsi="Arial Narrow" w:cs="Arial"/>
          <w:b/>
          <w:color w:val="000000"/>
          <w:sz w:val="16"/>
          <w:szCs w:val="16"/>
          <w:u w:val="single"/>
        </w:rPr>
      </w:pPr>
    </w:p>
    <w:p w14:paraId="4ECD8C80" w14:textId="77777777" w:rsidR="00701D96" w:rsidRPr="00562C4F" w:rsidRDefault="00701D96" w:rsidP="00701D96">
      <w:pPr>
        <w:tabs>
          <w:tab w:val="left" w:pos="2340"/>
        </w:tabs>
        <w:spacing w:line="288" w:lineRule="atLeast"/>
        <w:rPr>
          <w:rFonts w:ascii="Arial Narrow" w:hAnsi="Arial Narrow" w:cs="Arial"/>
          <w:color w:val="000000"/>
          <w:sz w:val="22"/>
          <w:szCs w:val="22"/>
        </w:rPr>
      </w:pPr>
      <w:r w:rsidRPr="00562C4F">
        <w:rPr>
          <w:rFonts w:ascii="Arial Narrow" w:hAnsi="Arial Narrow" w:cs="Arial"/>
          <w:color w:val="000000"/>
          <w:sz w:val="22"/>
          <w:szCs w:val="22"/>
        </w:rPr>
        <w:t xml:space="preserve">The Constitutional provision for representation </w:t>
      </w:r>
      <w:proofErr w:type="gramStart"/>
      <w:r w:rsidRPr="00562C4F">
        <w:rPr>
          <w:rFonts w:ascii="Arial Narrow" w:hAnsi="Arial Narrow" w:cs="Arial"/>
          <w:color w:val="000000"/>
          <w:sz w:val="22"/>
          <w:szCs w:val="22"/>
        </w:rPr>
        <w:t>to</w:t>
      </w:r>
      <w:proofErr w:type="gramEnd"/>
      <w:r w:rsidRPr="00562C4F">
        <w:rPr>
          <w:rFonts w:ascii="Arial Narrow" w:hAnsi="Arial Narrow" w:cs="Arial"/>
          <w:color w:val="000000"/>
          <w:sz w:val="22"/>
          <w:szCs w:val="22"/>
        </w:rPr>
        <w:t xml:space="preserve"> this Convention shall be as follows:</w:t>
      </w:r>
    </w:p>
    <w:p w14:paraId="3E93F3B3" w14:textId="77777777" w:rsidR="00701D96" w:rsidRPr="00562C4F" w:rsidRDefault="00701D96" w:rsidP="00701D96">
      <w:pPr>
        <w:tabs>
          <w:tab w:val="left" w:pos="2340"/>
        </w:tabs>
        <w:spacing w:line="288" w:lineRule="atLeast"/>
        <w:rPr>
          <w:rFonts w:ascii="Arial Narrow" w:hAnsi="Arial Narrow" w:cs="Arial"/>
          <w:color w:val="000000"/>
          <w:sz w:val="16"/>
          <w:szCs w:val="16"/>
        </w:rPr>
      </w:pPr>
    </w:p>
    <w:p w14:paraId="4CF8F4C4" w14:textId="77777777" w:rsidR="00701D96" w:rsidRPr="00562C4F" w:rsidRDefault="00701D96" w:rsidP="00701D96">
      <w:pPr>
        <w:spacing w:line="288" w:lineRule="atLeast"/>
        <w:rPr>
          <w:rFonts w:ascii="Arial Narrow" w:hAnsi="Arial Narrow" w:cs="Arial"/>
          <w:b/>
          <w:color w:val="000000"/>
          <w:sz w:val="22"/>
          <w:szCs w:val="22"/>
        </w:rPr>
      </w:pPr>
      <w:r w:rsidRPr="00562C4F">
        <w:rPr>
          <w:rFonts w:ascii="Arial Narrow" w:hAnsi="Arial Narrow" w:cs="Arial"/>
          <w:b/>
          <w:color w:val="000000"/>
          <w:sz w:val="22"/>
          <w:szCs w:val="22"/>
        </w:rPr>
        <w:t>ARTICLE VII – CONVENTION</w:t>
      </w:r>
    </w:p>
    <w:p w14:paraId="05D2DBC6"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r w:rsidRPr="00562C4F">
        <w:rPr>
          <w:rFonts w:ascii="Arial Narrow" w:hAnsi="Arial Narrow" w:cs="Arial"/>
          <w:b/>
          <w:bCs/>
          <w:sz w:val="22"/>
          <w:szCs w:val="22"/>
        </w:rPr>
        <w:t>C.</w:t>
      </w:r>
      <w:r w:rsidRPr="00562C4F">
        <w:rPr>
          <w:rFonts w:ascii="Arial Narrow" w:hAnsi="Arial Narrow" w:cs="Arial"/>
          <w:b/>
          <w:bCs/>
          <w:sz w:val="22"/>
          <w:szCs w:val="22"/>
        </w:rPr>
        <w:tab/>
        <w:t>Delegates.</w:t>
      </w:r>
    </w:p>
    <w:p w14:paraId="0545E2DF" w14:textId="77777777" w:rsidR="00701D96" w:rsidRPr="00FE52A2" w:rsidRDefault="00701D96" w:rsidP="00701D96">
      <w:pPr>
        <w:pStyle w:val="Footer"/>
        <w:tabs>
          <w:tab w:val="clear" w:pos="4320"/>
          <w:tab w:val="clear" w:pos="8640"/>
        </w:tabs>
        <w:jc w:val="both"/>
        <w:rPr>
          <w:rFonts w:ascii="Arial Narrow" w:hAnsi="Arial Narrow" w:cs="Arial"/>
          <w:sz w:val="16"/>
          <w:szCs w:val="16"/>
        </w:rPr>
      </w:pPr>
    </w:p>
    <w:p w14:paraId="651D315E"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sz w:val="22"/>
          <w:szCs w:val="22"/>
        </w:rPr>
        <w:t>1</w:t>
      </w:r>
      <w:r w:rsidRPr="00562C4F">
        <w:rPr>
          <w:rFonts w:ascii="Arial Narrow" w:hAnsi="Arial Narrow" w:cs="Arial"/>
          <w:b/>
          <w:bCs/>
          <w:sz w:val="22"/>
          <w:szCs w:val="22"/>
        </w:rPr>
        <w:t>.</w:t>
      </w:r>
      <w:r w:rsidR="0003159C" w:rsidRPr="00562C4F">
        <w:rPr>
          <w:rFonts w:ascii="Arial Narrow" w:hAnsi="Arial Narrow" w:cs="Arial"/>
          <w:b/>
          <w:bCs/>
          <w:sz w:val="22"/>
          <w:szCs w:val="22"/>
        </w:rPr>
        <w:t xml:space="preserve">    </w:t>
      </w:r>
      <w:r w:rsidRPr="00562C4F">
        <w:rPr>
          <w:rFonts w:ascii="Arial Narrow" w:hAnsi="Arial Narrow" w:cs="Arial"/>
          <w:b/>
          <w:bCs/>
          <w:sz w:val="22"/>
          <w:szCs w:val="22"/>
        </w:rPr>
        <w:t xml:space="preserve">Who are Delegates? </w:t>
      </w:r>
      <w:r w:rsidRPr="00562C4F">
        <w:rPr>
          <w:rFonts w:ascii="Arial Narrow" w:hAnsi="Arial Narrow" w:cs="Arial"/>
          <w:sz w:val="22"/>
          <w:szCs w:val="22"/>
        </w:rPr>
        <w:t xml:space="preserve">The following shall be eligible for seats at the State Convention. State </w:t>
      </w:r>
      <w:proofErr w:type="gramStart"/>
      <w:r w:rsidRPr="00562C4F">
        <w:rPr>
          <w:rFonts w:ascii="Arial Narrow" w:hAnsi="Arial Narrow" w:cs="Arial"/>
          <w:sz w:val="22"/>
          <w:szCs w:val="22"/>
        </w:rPr>
        <w:t>and  Division</w:t>
      </w:r>
      <w:proofErr w:type="gramEnd"/>
      <w:r w:rsidRPr="00562C4F">
        <w:rPr>
          <w:rFonts w:ascii="Arial Narrow" w:hAnsi="Arial Narrow" w:cs="Arial"/>
          <w:sz w:val="22"/>
          <w:szCs w:val="22"/>
        </w:rPr>
        <w:t xml:space="preserve"> Officers or their alternates, the immediate</w:t>
      </w:r>
      <w:r w:rsidRPr="00562C4F">
        <w:rPr>
          <w:rFonts w:ascii="Arial Narrow" w:hAnsi="Arial Narrow" w:cs="Arial"/>
          <w:b/>
          <w:bCs/>
          <w:sz w:val="22"/>
          <w:szCs w:val="22"/>
        </w:rPr>
        <w:t>-</w:t>
      </w:r>
      <w:r w:rsidRPr="00562C4F">
        <w:rPr>
          <w:rFonts w:ascii="Arial Narrow" w:hAnsi="Arial Narrow" w:cs="Arial"/>
          <w:sz w:val="22"/>
          <w:szCs w:val="22"/>
        </w:rPr>
        <w:t>Past State President, current and past National Officers from the State</w:t>
      </w:r>
      <w:r w:rsidRPr="00562C4F">
        <w:rPr>
          <w:rFonts w:ascii="Arial Narrow" w:hAnsi="Arial Narrow" w:cs="Arial"/>
          <w:b/>
          <w:bCs/>
          <w:sz w:val="22"/>
          <w:szCs w:val="22"/>
        </w:rPr>
        <w:t>.</w:t>
      </w:r>
      <w:r w:rsidRPr="00562C4F">
        <w:rPr>
          <w:rFonts w:ascii="Arial Narrow" w:hAnsi="Arial Narrow" w:cs="Arial"/>
          <w:sz w:val="22"/>
          <w:szCs w:val="22"/>
        </w:rPr>
        <w:t xml:space="preserve">  Alternates are allowed only when specified.</w:t>
      </w:r>
    </w:p>
    <w:p w14:paraId="2BFBD15F" w14:textId="77777777" w:rsidR="00701D96" w:rsidRPr="00FE52A2" w:rsidRDefault="00701D96" w:rsidP="00701D96">
      <w:pPr>
        <w:pStyle w:val="Footer"/>
        <w:tabs>
          <w:tab w:val="clear" w:pos="4320"/>
          <w:tab w:val="clear" w:pos="8640"/>
        </w:tabs>
        <w:jc w:val="both"/>
        <w:rPr>
          <w:rFonts w:ascii="Arial Narrow" w:hAnsi="Arial Narrow" w:cs="Arial"/>
          <w:sz w:val="16"/>
          <w:szCs w:val="16"/>
        </w:rPr>
      </w:pPr>
    </w:p>
    <w:p w14:paraId="769BE467" w14:textId="77777777" w:rsidR="00701D96" w:rsidRPr="00562C4F" w:rsidRDefault="00701D96" w:rsidP="00701D96">
      <w:pPr>
        <w:pStyle w:val="Footer"/>
        <w:tabs>
          <w:tab w:val="clear" w:pos="4320"/>
          <w:tab w:val="clear" w:pos="8640"/>
        </w:tabs>
        <w:rPr>
          <w:rFonts w:ascii="Arial Narrow" w:hAnsi="Arial Narrow" w:cs="Arial"/>
          <w:sz w:val="22"/>
          <w:szCs w:val="22"/>
        </w:rPr>
      </w:pPr>
      <w:r w:rsidRPr="00562C4F">
        <w:rPr>
          <w:rFonts w:ascii="Arial Narrow" w:hAnsi="Arial Narrow" w:cs="Arial"/>
          <w:sz w:val="22"/>
          <w:szCs w:val="22"/>
        </w:rPr>
        <w:t xml:space="preserve">   </w:t>
      </w:r>
      <w:r w:rsidRPr="00562C4F">
        <w:rPr>
          <w:rFonts w:ascii="Arial Narrow" w:hAnsi="Arial Narrow" w:cs="Arial"/>
          <w:sz w:val="22"/>
          <w:szCs w:val="22"/>
        </w:rPr>
        <w:tab/>
        <w:t>a.   In addition to the specified Delegates, each Division is allowed one (1) delegate for every ten (10</w:t>
      </w:r>
      <w:proofErr w:type="gramStart"/>
      <w:r w:rsidRPr="00562C4F">
        <w:rPr>
          <w:rFonts w:ascii="Arial Narrow" w:hAnsi="Arial Narrow" w:cs="Arial"/>
          <w:sz w:val="22"/>
          <w:szCs w:val="22"/>
        </w:rPr>
        <w:t xml:space="preserve">)  </w:t>
      </w:r>
      <w:r w:rsidRPr="00562C4F">
        <w:rPr>
          <w:rFonts w:ascii="Arial Narrow" w:hAnsi="Arial Narrow" w:cs="Arial"/>
          <w:sz w:val="22"/>
          <w:szCs w:val="22"/>
        </w:rPr>
        <w:tab/>
      </w:r>
      <w:proofErr w:type="gramEnd"/>
      <w:r w:rsidRPr="00562C4F">
        <w:rPr>
          <w:rFonts w:ascii="Arial Narrow" w:hAnsi="Arial Narrow" w:cs="Arial"/>
          <w:sz w:val="22"/>
          <w:szCs w:val="22"/>
        </w:rPr>
        <w:t xml:space="preserve">  </w:t>
      </w:r>
      <w:r w:rsidRPr="00562C4F">
        <w:rPr>
          <w:rFonts w:ascii="Arial Narrow" w:hAnsi="Arial Narrow" w:cs="Arial"/>
          <w:sz w:val="22"/>
          <w:szCs w:val="22"/>
        </w:rPr>
        <w:tab/>
        <w:t xml:space="preserve">      members or major fraction thereof, as stated on the annual report.</w:t>
      </w:r>
    </w:p>
    <w:p w14:paraId="55963AC7" w14:textId="77777777" w:rsidR="00701D96" w:rsidRPr="00FE52A2" w:rsidRDefault="00701D96" w:rsidP="00701D96">
      <w:pPr>
        <w:pStyle w:val="Footer"/>
        <w:tabs>
          <w:tab w:val="clear" w:pos="4320"/>
          <w:tab w:val="clear" w:pos="8640"/>
        </w:tabs>
        <w:rPr>
          <w:rFonts w:ascii="Arial Narrow" w:hAnsi="Arial Narrow" w:cs="Arial"/>
          <w:sz w:val="16"/>
          <w:szCs w:val="16"/>
        </w:rPr>
      </w:pPr>
      <w:r w:rsidRPr="00562C4F">
        <w:rPr>
          <w:rFonts w:ascii="Arial Narrow" w:hAnsi="Arial Narrow" w:cs="Arial"/>
          <w:sz w:val="22"/>
          <w:szCs w:val="22"/>
        </w:rPr>
        <w:t xml:space="preserve"> </w:t>
      </w:r>
    </w:p>
    <w:p w14:paraId="7F59CBC4"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r w:rsidRPr="00562C4F">
        <w:rPr>
          <w:rFonts w:ascii="Arial Narrow" w:hAnsi="Arial Narrow" w:cs="Arial"/>
          <w:sz w:val="22"/>
          <w:szCs w:val="22"/>
        </w:rPr>
        <w:t xml:space="preserve">   </w:t>
      </w:r>
      <w:r w:rsidRPr="00562C4F">
        <w:rPr>
          <w:rFonts w:ascii="Arial Narrow" w:hAnsi="Arial Narrow" w:cs="Arial"/>
          <w:sz w:val="22"/>
          <w:szCs w:val="22"/>
        </w:rPr>
        <w:tab/>
        <w:t xml:space="preserve">b.  The Delegates to the State Convention shall be determined at least thirty (30) days prior to the State </w:t>
      </w:r>
      <w:r w:rsidRPr="00562C4F">
        <w:rPr>
          <w:rFonts w:ascii="Arial Narrow" w:hAnsi="Arial Narrow" w:cs="Arial"/>
          <w:sz w:val="22"/>
          <w:szCs w:val="22"/>
        </w:rPr>
        <w:tab/>
        <w:t xml:space="preserve"> </w:t>
      </w:r>
      <w:r w:rsidRPr="00562C4F">
        <w:rPr>
          <w:rFonts w:ascii="Arial Narrow" w:hAnsi="Arial Narrow" w:cs="Arial"/>
          <w:sz w:val="22"/>
          <w:szCs w:val="22"/>
        </w:rPr>
        <w:tab/>
        <w:t xml:space="preserve">     Convention. At the same time, alternates shall be chosen from the remaining members and assigned to the </w:t>
      </w:r>
      <w:r w:rsidRPr="00562C4F">
        <w:rPr>
          <w:rFonts w:ascii="Arial Narrow" w:hAnsi="Arial Narrow" w:cs="Arial"/>
          <w:sz w:val="22"/>
          <w:szCs w:val="22"/>
        </w:rPr>
        <w:tab/>
        <w:t xml:space="preserve">     vacant delegate seats.</w:t>
      </w:r>
    </w:p>
    <w:p w14:paraId="32EB187D" w14:textId="77777777" w:rsidR="00701D96" w:rsidRPr="00FE52A2" w:rsidRDefault="00701D96" w:rsidP="00701D96">
      <w:pPr>
        <w:rPr>
          <w:rFonts w:ascii="Arial Narrow" w:hAnsi="Arial Narrow" w:cs="Arial"/>
          <w:sz w:val="16"/>
          <w:szCs w:val="16"/>
        </w:rPr>
      </w:pPr>
      <w:r w:rsidRPr="00562C4F">
        <w:rPr>
          <w:rFonts w:ascii="Arial Narrow" w:hAnsi="Arial Narrow" w:cs="Arial"/>
          <w:sz w:val="22"/>
          <w:szCs w:val="22"/>
        </w:rPr>
        <w:t xml:space="preserve">      </w:t>
      </w:r>
      <w:r w:rsidRPr="00562C4F">
        <w:rPr>
          <w:rFonts w:ascii="Arial Narrow" w:hAnsi="Arial Narrow" w:cs="Arial"/>
          <w:sz w:val="22"/>
          <w:szCs w:val="22"/>
        </w:rPr>
        <w:tab/>
        <w:t xml:space="preserve">     </w:t>
      </w:r>
    </w:p>
    <w:p w14:paraId="001737AD"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r w:rsidRPr="00562C4F">
        <w:rPr>
          <w:rFonts w:ascii="Arial Narrow" w:hAnsi="Arial Narrow" w:cs="Arial"/>
          <w:b/>
          <w:bCs/>
          <w:sz w:val="22"/>
          <w:szCs w:val="22"/>
        </w:rPr>
        <w:t>2.     Delegate Requirements.</w:t>
      </w:r>
    </w:p>
    <w:p w14:paraId="15BF872C" w14:textId="77777777" w:rsidR="00562C4F" w:rsidRPr="00FE52A2" w:rsidRDefault="00562C4F" w:rsidP="00701D96">
      <w:pPr>
        <w:pStyle w:val="Footer"/>
        <w:tabs>
          <w:tab w:val="clear" w:pos="4320"/>
          <w:tab w:val="clear" w:pos="8640"/>
        </w:tabs>
        <w:jc w:val="both"/>
        <w:rPr>
          <w:rFonts w:ascii="Arial Narrow" w:hAnsi="Arial Narrow" w:cs="Arial"/>
          <w:sz w:val="16"/>
          <w:szCs w:val="16"/>
        </w:rPr>
      </w:pPr>
    </w:p>
    <w:p w14:paraId="6FB1539D"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  No member shall be designated as a delegate or alternate unless she is a member in good standing at least thirty</w:t>
      </w:r>
      <w:r w:rsidR="00562C4F" w:rsidRPr="00562C4F">
        <w:rPr>
          <w:rFonts w:ascii="Arial Narrow" w:hAnsi="Arial Narrow" w:cs="Arial"/>
          <w:sz w:val="22"/>
          <w:szCs w:val="22"/>
        </w:rPr>
        <w:t xml:space="preserve">                                                                                                                                                                                      </w:t>
      </w:r>
      <w:r w:rsidRPr="00562C4F">
        <w:rPr>
          <w:rFonts w:ascii="Arial Narrow" w:hAnsi="Arial Narrow" w:cs="Arial"/>
          <w:sz w:val="22"/>
          <w:szCs w:val="22"/>
        </w:rPr>
        <w:t xml:space="preserve"> </w:t>
      </w:r>
      <w:r w:rsidR="00562C4F" w:rsidRPr="00562C4F">
        <w:rPr>
          <w:rFonts w:ascii="Arial Narrow" w:hAnsi="Arial Narrow" w:cs="Arial"/>
          <w:sz w:val="22"/>
          <w:szCs w:val="22"/>
        </w:rPr>
        <w:t xml:space="preserve">                             </w:t>
      </w:r>
      <w:r w:rsidR="00562C4F">
        <w:rPr>
          <w:rFonts w:ascii="Arial Narrow" w:hAnsi="Arial Narrow" w:cs="Arial"/>
          <w:sz w:val="22"/>
          <w:szCs w:val="22"/>
        </w:rPr>
        <w:t xml:space="preserve">       </w:t>
      </w:r>
      <w:proofErr w:type="gramStart"/>
      <w:r w:rsidR="00562C4F">
        <w:rPr>
          <w:rFonts w:ascii="Arial Narrow" w:hAnsi="Arial Narrow" w:cs="Arial"/>
          <w:sz w:val="22"/>
          <w:szCs w:val="22"/>
        </w:rPr>
        <w:t xml:space="preserve">   </w:t>
      </w:r>
      <w:r w:rsidRPr="00562C4F">
        <w:rPr>
          <w:rFonts w:ascii="Arial Narrow" w:hAnsi="Arial Narrow" w:cs="Arial"/>
          <w:sz w:val="22"/>
          <w:szCs w:val="22"/>
        </w:rPr>
        <w:t>(</w:t>
      </w:r>
      <w:proofErr w:type="gramEnd"/>
      <w:r w:rsidRPr="00562C4F">
        <w:rPr>
          <w:rFonts w:ascii="Arial Narrow" w:hAnsi="Arial Narrow" w:cs="Arial"/>
          <w:sz w:val="22"/>
          <w:szCs w:val="22"/>
        </w:rPr>
        <w:t>30) days prior to the State Convention.</w:t>
      </w:r>
    </w:p>
    <w:p w14:paraId="00E1911D" w14:textId="77777777" w:rsidR="0003159C" w:rsidRPr="00FE52A2" w:rsidRDefault="0003159C" w:rsidP="00701D96">
      <w:pPr>
        <w:pStyle w:val="Footer"/>
        <w:tabs>
          <w:tab w:val="clear" w:pos="4320"/>
          <w:tab w:val="clear" w:pos="8640"/>
        </w:tabs>
        <w:jc w:val="both"/>
        <w:rPr>
          <w:rFonts w:ascii="Arial Narrow" w:hAnsi="Arial Narrow" w:cs="Arial"/>
          <w:sz w:val="16"/>
          <w:szCs w:val="16"/>
        </w:rPr>
      </w:pPr>
    </w:p>
    <w:p w14:paraId="6888B629"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b.   No division Officer shall be a delegate if she has missed three (3) meetings within six (6) months prior to the State Convention unless excused by the Division President.</w:t>
      </w:r>
    </w:p>
    <w:p w14:paraId="5FC13EAD" w14:textId="77777777" w:rsidR="0003159C" w:rsidRPr="00FE52A2" w:rsidRDefault="0003159C" w:rsidP="00701D96">
      <w:pPr>
        <w:pStyle w:val="Footer"/>
        <w:tabs>
          <w:tab w:val="clear" w:pos="4320"/>
          <w:tab w:val="clear" w:pos="8640"/>
        </w:tabs>
        <w:jc w:val="both"/>
        <w:rPr>
          <w:rFonts w:ascii="Arial Narrow" w:hAnsi="Arial Narrow" w:cs="Arial"/>
          <w:sz w:val="16"/>
          <w:szCs w:val="16"/>
        </w:rPr>
      </w:pPr>
    </w:p>
    <w:p w14:paraId="138E5ADA"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 xml:space="preserve">c.   A delegate or alternate shall agree to attend all sessions of the State Convention and remain until Convention </w:t>
      </w:r>
      <w:r w:rsidR="00562C4F" w:rsidRPr="00562C4F">
        <w:rPr>
          <w:rFonts w:ascii="Arial Narrow" w:hAnsi="Arial Narrow" w:cs="Arial"/>
          <w:sz w:val="22"/>
          <w:szCs w:val="22"/>
        </w:rPr>
        <w:t xml:space="preserve">         </w:t>
      </w:r>
      <w:r w:rsidRPr="00562C4F">
        <w:rPr>
          <w:rFonts w:ascii="Arial Narrow" w:hAnsi="Arial Narrow" w:cs="Arial"/>
          <w:sz w:val="22"/>
          <w:szCs w:val="22"/>
        </w:rPr>
        <w:t>adjourns.</w:t>
      </w:r>
    </w:p>
    <w:p w14:paraId="5740152A" w14:textId="77777777" w:rsidR="0003159C" w:rsidRPr="00FE52A2" w:rsidRDefault="0003159C" w:rsidP="00701D96">
      <w:pPr>
        <w:pStyle w:val="Footer"/>
        <w:tabs>
          <w:tab w:val="clear" w:pos="4320"/>
          <w:tab w:val="clear" w:pos="8640"/>
        </w:tabs>
        <w:jc w:val="both"/>
        <w:rPr>
          <w:rFonts w:ascii="Arial Narrow" w:hAnsi="Arial Narrow" w:cs="Arial"/>
          <w:sz w:val="16"/>
          <w:szCs w:val="16"/>
        </w:rPr>
      </w:pPr>
    </w:p>
    <w:p w14:paraId="5078E065"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r w:rsidRPr="00562C4F">
        <w:rPr>
          <w:rFonts w:ascii="Arial Narrow" w:hAnsi="Arial Narrow" w:cs="Arial"/>
          <w:sz w:val="22"/>
          <w:szCs w:val="22"/>
        </w:rPr>
        <w:t xml:space="preserve">d.  The delegates from a Division that has not remitted its National or State Per   Capita Tax shall </w:t>
      </w:r>
      <w:proofErr w:type="gramStart"/>
      <w:r w:rsidRPr="00562C4F">
        <w:rPr>
          <w:rFonts w:ascii="Arial Narrow" w:hAnsi="Arial Narrow" w:cs="Arial"/>
          <w:sz w:val="22"/>
          <w:szCs w:val="22"/>
        </w:rPr>
        <w:t>not  be</w:t>
      </w:r>
      <w:proofErr w:type="gramEnd"/>
      <w:r w:rsidRPr="00562C4F">
        <w:rPr>
          <w:rFonts w:ascii="Arial Narrow" w:hAnsi="Arial Narrow" w:cs="Arial"/>
          <w:sz w:val="22"/>
          <w:szCs w:val="22"/>
        </w:rPr>
        <w:t xml:space="preserve"> admitted to the State Convention.</w:t>
      </w:r>
    </w:p>
    <w:p w14:paraId="4845715C" w14:textId="77777777" w:rsidR="00701D96" w:rsidRPr="00562C4F" w:rsidRDefault="00701D96" w:rsidP="00701D96">
      <w:pPr>
        <w:rPr>
          <w:rFonts w:ascii="Arial Narrow" w:hAnsi="Arial Narrow" w:cs="Arial"/>
          <w:sz w:val="22"/>
          <w:szCs w:val="22"/>
        </w:rPr>
      </w:pPr>
    </w:p>
    <w:p w14:paraId="2B1ABB21"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sz w:val="22"/>
          <w:szCs w:val="22"/>
        </w:rPr>
        <w:t>3</w:t>
      </w:r>
      <w:r w:rsidRPr="00562C4F">
        <w:rPr>
          <w:rFonts w:ascii="Arial Narrow" w:hAnsi="Arial Narrow" w:cs="Arial"/>
          <w:b/>
          <w:bCs/>
          <w:sz w:val="22"/>
          <w:szCs w:val="22"/>
        </w:rPr>
        <w:t xml:space="preserve">. </w:t>
      </w:r>
      <w:r w:rsidR="0003159C" w:rsidRPr="00562C4F">
        <w:rPr>
          <w:rFonts w:ascii="Arial Narrow" w:hAnsi="Arial Narrow" w:cs="Arial"/>
          <w:b/>
          <w:bCs/>
          <w:sz w:val="22"/>
          <w:szCs w:val="22"/>
        </w:rPr>
        <w:t xml:space="preserve">   </w:t>
      </w:r>
      <w:r w:rsidRPr="00562C4F">
        <w:rPr>
          <w:rFonts w:ascii="Arial Narrow" w:hAnsi="Arial Narrow" w:cs="Arial"/>
          <w:b/>
          <w:bCs/>
          <w:sz w:val="22"/>
          <w:szCs w:val="22"/>
        </w:rPr>
        <w:t xml:space="preserve"> Members at Large.</w:t>
      </w:r>
      <w:r w:rsidRPr="00562C4F">
        <w:rPr>
          <w:rFonts w:ascii="Arial Narrow" w:hAnsi="Arial Narrow" w:cs="Arial"/>
          <w:sz w:val="22"/>
          <w:szCs w:val="22"/>
        </w:rPr>
        <w:t xml:space="preserve">  An LAOH member at large, upon proper identification, shall be entitled to register as a guest, but with no voice or vote.</w:t>
      </w:r>
    </w:p>
    <w:p w14:paraId="3B899943"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p>
    <w:p w14:paraId="28C962A1" w14:textId="77777777" w:rsidR="00701D96"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bCs/>
          <w:sz w:val="22"/>
          <w:szCs w:val="22"/>
        </w:rPr>
        <w:t>D.</w:t>
      </w:r>
      <w:r w:rsidRPr="00562C4F">
        <w:rPr>
          <w:rFonts w:ascii="Arial Narrow" w:hAnsi="Arial Narrow" w:cs="Arial"/>
          <w:b/>
          <w:bCs/>
          <w:sz w:val="22"/>
          <w:szCs w:val="22"/>
        </w:rPr>
        <w:tab/>
        <w:t>Credentials.</w:t>
      </w:r>
      <w:r w:rsidRPr="00562C4F">
        <w:rPr>
          <w:rFonts w:ascii="Arial Narrow" w:hAnsi="Arial Narrow" w:cs="Arial"/>
          <w:sz w:val="22"/>
          <w:szCs w:val="22"/>
        </w:rPr>
        <w:t xml:space="preserve">  At least three (3) weeks prior to the State Convention, each Division Secretary shall forward to the State Secretary a list of the </w:t>
      </w:r>
      <w:proofErr w:type="gramStart"/>
      <w:r w:rsidRPr="00562C4F">
        <w:rPr>
          <w:rFonts w:ascii="Arial Narrow" w:hAnsi="Arial Narrow" w:cs="Arial"/>
          <w:sz w:val="22"/>
          <w:szCs w:val="22"/>
        </w:rPr>
        <w:t>duly-appointed</w:t>
      </w:r>
      <w:proofErr w:type="gramEnd"/>
      <w:r w:rsidRPr="00562C4F">
        <w:rPr>
          <w:rFonts w:ascii="Arial Narrow" w:hAnsi="Arial Narrow" w:cs="Arial"/>
          <w:sz w:val="22"/>
          <w:szCs w:val="22"/>
        </w:rPr>
        <w:t xml:space="preserve"> delegates or alternates from her Division.  This shall be the official list for the Committee of Credentials and for the Proceedings of the Convention. Credentials shall </w:t>
      </w:r>
      <w:proofErr w:type="gramStart"/>
      <w:r w:rsidRPr="00562C4F">
        <w:rPr>
          <w:rFonts w:ascii="Arial Narrow" w:hAnsi="Arial Narrow" w:cs="Arial"/>
          <w:sz w:val="22"/>
          <w:szCs w:val="22"/>
        </w:rPr>
        <w:t>include:</w:t>
      </w:r>
      <w:proofErr w:type="gramEnd"/>
      <w:r w:rsidRPr="00562C4F">
        <w:rPr>
          <w:rFonts w:ascii="Arial Narrow" w:hAnsi="Arial Narrow" w:cs="Arial"/>
          <w:sz w:val="22"/>
          <w:szCs w:val="22"/>
        </w:rPr>
        <w:t xml:space="preserve"> member's name, Date of membership, Date Degrees were conferred, Division, State and </w:t>
      </w:r>
      <w:r w:rsidR="0003159C" w:rsidRPr="00562C4F">
        <w:rPr>
          <w:rFonts w:ascii="Arial Narrow" w:hAnsi="Arial Narrow" w:cs="Arial"/>
          <w:sz w:val="22"/>
          <w:szCs w:val="22"/>
        </w:rPr>
        <w:t>N</w:t>
      </w:r>
      <w:r w:rsidRPr="00562C4F">
        <w:rPr>
          <w:rFonts w:ascii="Arial Narrow" w:hAnsi="Arial Narrow" w:cs="Arial"/>
          <w:sz w:val="22"/>
          <w:szCs w:val="22"/>
        </w:rPr>
        <w:t>ational offices held.</w:t>
      </w:r>
    </w:p>
    <w:p w14:paraId="50D9724F" w14:textId="77777777" w:rsidR="00FE52A2" w:rsidRDefault="00FE52A2" w:rsidP="00701D96">
      <w:pPr>
        <w:pStyle w:val="Footer"/>
        <w:tabs>
          <w:tab w:val="clear" w:pos="4320"/>
          <w:tab w:val="clear" w:pos="8640"/>
        </w:tabs>
        <w:jc w:val="both"/>
        <w:rPr>
          <w:rFonts w:ascii="Arial Narrow" w:hAnsi="Arial Narrow" w:cs="Arial"/>
          <w:sz w:val="22"/>
          <w:szCs w:val="22"/>
        </w:rPr>
      </w:pPr>
    </w:p>
    <w:p w14:paraId="410326E7" w14:textId="77777777" w:rsidR="00FE52A2" w:rsidRPr="00562C4F" w:rsidRDefault="00FE52A2" w:rsidP="00701D96">
      <w:pPr>
        <w:pStyle w:val="Footer"/>
        <w:tabs>
          <w:tab w:val="clear" w:pos="4320"/>
          <w:tab w:val="clear" w:pos="8640"/>
        </w:tabs>
        <w:jc w:val="both"/>
        <w:rPr>
          <w:rFonts w:ascii="Arial Narrow" w:hAnsi="Arial Narrow" w:cs="Arial"/>
          <w:sz w:val="22"/>
          <w:szCs w:val="22"/>
        </w:rPr>
      </w:pPr>
    </w:p>
    <w:p w14:paraId="30F83C78" w14:textId="77777777" w:rsidR="00701D96" w:rsidRPr="00562C4F" w:rsidRDefault="00701D96" w:rsidP="00701D96">
      <w:pPr>
        <w:pStyle w:val="Footer"/>
        <w:tabs>
          <w:tab w:val="clear" w:pos="4320"/>
          <w:tab w:val="clear" w:pos="8640"/>
        </w:tabs>
        <w:jc w:val="both"/>
        <w:rPr>
          <w:rFonts w:ascii="Arial Narrow" w:hAnsi="Arial Narrow" w:cs="Arial"/>
          <w:bCs/>
          <w:sz w:val="22"/>
          <w:szCs w:val="22"/>
        </w:rPr>
      </w:pPr>
    </w:p>
    <w:p w14:paraId="3E34852F" w14:textId="77777777" w:rsidR="00261409" w:rsidRDefault="00261409" w:rsidP="00701D96">
      <w:pPr>
        <w:pStyle w:val="Footer"/>
        <w:tabs>
          <w:tab w:val="clear" w:pos="4320"/>
          <w:tab w:val="clear" w:pos="8640"/>
        </w:tabs>
        <w:jc w:val="both"/>
        <w:rPr>
          <w:rFonts w:ascii="Arial Narrow" w:hAnsi="Arial Narrow" w:cs="Arial"/>
          <w:b/>
          <w:bCs/>
          <w:sz w:val="22"/>
          <w:szCs w:val="22"/>
        </w:rPr>
      </w:pPr>
    </w:p>
    <w:p w14:paraId="7FE641C0" w14:textId="77777777" w:rsidR="00261409" w:rsidRDefault="00261409" w:rsidP="00701D96">
      <w:pPr>
        <w:pStyle w:val="Footer"/>
        <w:tabs>
          <w:tab w:val="clear" w:pos="4320"/>
          <w:tab w:val="clear" w:pos="8640"/>
        </w:tabs>
        <w:jc w:val="both"/>
        <w:rPr>
          <w:rFonts w:ascii="Arial Narrow" w:hAnsi="Arial Narrow" w:cs="Arial"/>
          <w:b/>
          <w:bCs/>
          <w:sz w:val="22"/>
          <w:szCs w:val="22"/>
        </w:rPr>
      </w:pPr>
    </w:p>
    <w:p w14:paraId="3F754F3F" w14:textId="77777777" w:rsidR="00261409" w:rsidRDefault="00261409" w:rsidP="00701D96">
      <w:pPr>
        <w:pStyle w:val="Footer"/>
        <w:tabs>
          <w:tab w:val="clear" w:pos="4320"/>
          <w:tab w:val="clear" w:pos="8640"/>
        </w:tabs>
        <w:jc w:val="both"/>
        <w:rPr>
          <w:rFonts w:ascii="Arial Narrow" w:hAnsi="Arial Narrow" w:cs="Arial"/>
          <w:b/>
          <w:bCs/>
          <w:sz w:val="22"/>
          <w:szCs w:val="22"/>
        </w:rPr>
      </w:pPr>
    </w:p>
    <w:p w14:paraId="126DFE54"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bCs/>
          <w:sz w:val="22"/>
          <w:szCs w:val="22"/>
        </w:rPr>
        <w:lastRenderedPageBreak/>
        <w:t>E.</w:t>
      </w:r>
      <w:r w:rsidRPr="00562C4F">
        <w:rPr>
          <w:rFonts w:ascii="Arial Narrow" w:hAnsi="Arial Narrow" w:cs="Arial"/>
          <w:b/>
          <w:bCs/>
          <w:sz w:val="22"/>
          <w:szCs w:val="22"/>
        </w:rPr>
        <w:tab/>
        <w:t xml:space="preserve">Eligibility to Run </w:t>
      </w:r>
      <w:proofErr w:type="gramStart"/>
      <w:r w:rsidRPr="00562C4F">
        <w:rPr>
          <w:rFonts w:ascii="Arial Narrow" w:hAnsi="Arial Narrow" w:cs="Arial"/>
          <w:b/>
          <w:bCs/>
          <w:sz w:val="22"/>
          <w:szCs w:val="22"/>
        </w:rPr>
        <w:t>For</w:t>
      </w:r>
      <w:proofErr w:type="gramEnd"/>
      <w:r w:rsidRPr="00562C4F">
        <w:rPr>
          <w:rFonts w:ascii="Arial Narrow" w:hAnsi="Arial Narrow" w:cs="Arial"/>
          <w:b/>
          <w:bCs/>
          <w:sz w:val="22"/>
          <w:szCs w:val="22"/>
        </w:rPr>
        <w:t xml:space="preserve"> Office.</w:t>
      </w:r>
      <w:r w:rsidRPr="00562C4F">
        <w:rPr>
          <w:rFonts w:ascii="Arial Narrow" w:hAnsi="Arial Narrow" w:cs="Arial"/>
          <w:sz w:val="22"/>
          <w:szCs w:val="22"/>
        </w:rPr>
        <w:t xml:space="preserve">  </w:t>
      </w:r>
      <w:proofErr w:type="gramStart"/>
      <w:r w:rsidRPr="00562C4F">
        <w:rPr>
          <w:rFonts w:ascii="Arial Narrow" w:hAnsi="Arial Narrow" w:cs="Arial"/>
          <w:sz w:val="22"/>
          <w:szCs w:val="22"/>
        </w:rPr>
        <w:t>For the purpose of</w:t>
      </w:r>
      <w:proofErr w:type="gramEnd"/>
      <w:r w:rsidRPr="00562C4F">
        <w:rPr>
          <w:rFonts w:ascii="Arial Narrow" w:hAnsi="Arial Narrow" w:cs="Arial"/>
          <w:sz w:val="22"/>
          <w:szCs w:val="22"/>
        </w:rPr>
        <w:t xml:space="preserve"> determining the eligibility of candidates for office, each Division Secretary must submit a separate list of delegates from her </w:t>
      </w:r>
      <w:proofErr w:type="gramStart"/>
      <w:r w:rsidRPr="00562C4F">
        <w:rPr>
          <w:rFonts w:ascii="Arial Narrow" w:hAnsi="Arial Narrow" w:cs="Arial"/>
          <w:sz w:val="22"/>
          <w:szCs w:val="22"/>
        </w:rPr>
        <w:t>Division</w:t>
      </w:r>
      <w:proofErr w:type="gramEnd"/>
      <w:r w:rsidRPr="00562C4F">
        <w:rPr>
          <w:rFonts w:ascii="Arial Narrow" w:hAnsi="Arial Narrow" w:cs="Arial"/>
          <w:sz w:val="22"/>
          <w:szCs w:val="22"/>
        </w:rPr>
        <w:t xml:space="preserve"> indicating current or Past Division Offices held.</w:t>
      </w:r>
    </w:p>
    <w:p w14:paraId="20C29936" w14:textId="77777777" w:rsidR="00701D96" w:rsidRPr="00FE52A2" w:rsidRDefault="00701D96" w:rsidP="00701D96">
      <w:pPr>
        <w:pStyle w:val="Footer"/>
        <w:tabs>
          <w:tab w:val="clear" w:pos="4320"/>
          <w:tab w:val="clear" w:pos="8640"/>
        </w:tabs>
        <w:jc w:val="both"/>
        <w:rPr>
          <w:rFonts w:ascii="Arial Narrow" w:hAnsi="Arial Narrow" w:cs="Arial"/>
          <w:bCs/>
          <w:sz w:val="16"/>
          <w:szCs w:val="16"/>
        </w:rPr>
      </w:pPr>
    </w:p>
    <w:p w14:paraId="647C6509"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bCs/>
          <w:sz w:val="22"/>
          <w:szCs w:val="22"/>
        </w:rPr>
        <w:t>F.</w:t>
      </w:r>
      <w:r w:rsidRPr="00562C4F">
        <w:rPr>
          <w:rFonts w:ascii="Arial Narrow" w:hAnsi="Arial Narrow" w:cs="Arial"/>
          <w:b/>
          <w:bCs/>
          <w:sz w:val="22"/>
          <w:szCs w:val="22"/>
        </w:rPr>
        <w:tab/>
        <w:t>Quorum.</w:t>
      </w:r>
      <w:r w:rsidRPr="00562C4F">
        <w:rPr>
          <w:rFonts w:ascii="Arial Narrow" w:hAnsi="Arial Narrow" w:cs="Arial"/>
          <w:sz w:val="22"/>
          <w:szCs w:val="22"/>
        </w:rPr>
        <w:t xml:space="preserve">  </w:t>
      </w:r>
      <w:proofErr w:type="gramStart"/>
      <w:r w:rsidRPr="00562C4F">
        <w:rPr>
          <w:rFonts w:ascii="Arial Narrow" w:hAnsi="Arial Narrow" w:cs="Arial"/>
          <w:sz w:val="22"/>
          <w:szCs w:val="22"/>
        </w:rPr>
        <w:t>For the purpose of</w:t>
      </w:r>
      <w:proofErr w:type="gramEnd"/>
      <w:r w:rsidRPr="00562C4F">
        <w:rPr>
          <w:rFonts w:ascii="Arial Narrow" w:hAnsi="Arial Narrow" w:cs="Arial"/>
          <w:sz w:val="22"/>
          <w:szCs w:val="22"/>
        </w:rPr>
        <w:t xml:space="preserve"> transacting the business of the State Convention, The State Officers and Division Presidents or their alternates will constitute a quorum.</w:t>
      </w:r>
    </w:p>
    <w:p w14:paraId="133D01DC" w14:textId="77777777" w:rsidR="00701D96" w:rsidRPr="00FE52A2" w:rsidRDefault="00701D96" w:rsidP="00701D96">
      <w:pPr>
        <w:pStyle w:val="Footer"/>
        <w:tabs>
          <w:tab w:val="clear" w:pos="4320"/>
          <w:tab w:val="clear" w:pos="8640"/>
        </w:tabs>
        <w:jc w:val="both"/>
        <w:rPr>
          <w:rFonts w:ascii="Arial Narrow" w:hAnsi="Arial Narrow" w:cs="Arial"/>
          <w:bCs/>
          <w:sz w:val="16"/>
          <w:szCs w:val="16"/>
        </w:rPr>
      </w:pPr>
    </w:p>
    <w:p w14:paraId="267D0481"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bCs/>
          <w:sz w:val="22"/>
          <w:szCs w:val="22"/>
        </w:rPr>
        <w:t>G.</w:t>
      </w:r>
      <w:r w:rsidRPr="00562C4F">
        <w:rPr>
          <w:rFonts w:ascii="Arial Narrow" w:hAnsi="Arial Narrow" w:cs="Arial"/>
          <w:b/>
          <w:bCs/>
          <w:sz w:val="22"/>
          <w:szCs w:val="22"/>
        </w:rPr>
        <w:tab/>
        <w:t>Reports.</w:t>
      </w:r>
      <w:r w:rsidRPr="00562C4F">
        <w:rPr>
          <w:rFonts w:ascii="Arial Narrow" w:hAnsi="Arial Narrow" w:cs="Arial"/>
          <w:sz w:val="22"/>
          <w:szCs w:val="22"/>
        </w:rPr>
        <w:t xml:space="preserve">  Written reports shall be prepared in duplicate by each State Officer and Chairman.  One copy of the report will be submitted to the State Secretary prior to the opening of the State Convention and one copy shall be kept in the permanent file of the Officer or Chairmanship.</w:t>
      </w:r>
    </w:p>
    <w:p w14:paraId="25228974" w14:textId="77777777" w:rsidR="00701D96" w:rsidRPr="00FE52A2" w:rsidRDefault="00701D96" w:rsidP="00701D96">
      <w:pPr>
        <w:pStyle w:val="Footer"/>
        <w:tabs>
          <w:tab w:val="clear" w:pos="4320"/>
          <w:tab w:val="clear" w:pos="8640"/>
        </w:tabs>
        <w:jc w:val="both"/>
        <w:rPr>
          <w:rFonts w:ascii="Arial Narrow" w:hAnsi="Arial Narrow" w:cs="Arial"/>
          <w:bCs/>
          <w:sz w:val="16"/>
          <w:szCs w:val="16"/>
        </w:rPr>
      </w:pPr>
    </w:p>
    <w:p w14:paraId="38FFF0A5" w14:textId="77777777" w:rsidR="00701D96" w:rsidRPr="00562C4F" w:rsidRDefault="00701D96"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b/>
          <w:bCs/>
          <w:sz w:val="22"/>
          <w:szCs w:val="22"/>
        </w:rPr>
        <w:t>H.</w:t>
      </w:r>
      <w:r w:rsidRPr="00562C4F">
        <w:rPr>
          <w:rFonts w:ascii="Arial Narrow" w:hAnsi="Arial Narrow" w:cs="Arial"/>
          <w:b/>
          <w:bCs/>
          <w:sz w:val="22"/>
          <w:szCs w:val="22"/>
        </w:rPr>
        <w:tab/>
        <w:t xml:space="preserve">Installation.  </w:t>
      </w:r>
      <w:r w:rsidRPr="00562C4F">
        <w:rPr>
          <w:rFonts w:ascii="Arial Narrow" w:hAnsi="Arial Narrow" w:cs="Arial"/>
          <w:sz w:val="22"/>
          <w:szCs w:val="22"/>
        </w:rPr>
        <w:t xml:space="preserve">Installation of Officers of the State Convention shall be conducted after the </w:t>
      </w:r>
      <w:proofErr w:type="gramStart"/>
      <w:r w:rsidRPr="00562C4F">
        <w:rPr>
          <w:rFonts w:ascii="Arial Narrow" w:hAnsi="Arial Narrow" w:cs="Arial"/>
          <w:sz w:val="22"/>
          <w:szCs w:val="22"/>
        </w:rPr>
        <w:t>close</w:t>
      </w:r>
      <w:proofErr w:type="gramEnd"/>
      <w:r w:rsidRPr="00562C4F">
        <w:rPr>
          <w:rFonts w:ascii="Arial Narrow" w:hAnsi="Arial Narrow" w:cs="Arial"/>
          <w:sz w:val="22"/>
          <w:szCs w:val="22"/>
        </w:rPr>
        <w:t xml:space="preserve"> of the Convention or within seven (7) days of the State Convention.</w:t>
      </w:r>
    </w:p>
    <w:p w14:paraId="4DBFCB0C" w14:textId="77777777" w:rsidR="00701D96" w:rsidRPr="00261409" w:rsidRDefault="00701D96" w:rsidP="00701D96">
      <w:pPr>
        <w:pStyle w:val="Footer"/>
        <w:tabs>
          <w:tab w:val="clear" w:pos="4320"/>
          <w:tab w:val="clear" w:pos="8640"/>
        </w:tabs>
        <w:jc w:val="both"/>
        <w:rPr>
          <w:rFonts w:ascii="Arial Narrow" w:hAnsi="Arial Narrow" w:cs="Arial"/>
          <w:sz w:val="16"/>
          <w:szCs w:val="16"/>
        </w:rPr>
      </w:pPr>
    </w:p>
    <w:p w14:paraId="51DD74C8" w14:textId="77777777" w:rsidR="00701D96" w:rsidRPr="00562C4F" w:rsidRDefault="00701D96" w:rsidP="00701D96">
      <w:pPr>
        <w:pStyle w:val="Footer"/>
        <w:tabs>
          <w:tab w:val="clear" w:pos="4320"/>
          <w:tab w:val="clear" w:pos="8640"/>
        </w:tabs>
        <w:jc w:val="both"/>
        <w:rPr>
          <w:rFonts w:ascii="Arial Narrow" w:hAnsi="Arial Narrow" w:cs="Arial"/>
          <w:b/>
          <w:bCs/>
          <w:sz w:val="22"/>
          <w:szCs w:val="22"/>
        </w:rPr>
      </w:pPr>
      <w:r w:rsidRPr="00562C4F">
        <w:rPr>
          <w:rFonts w:ascii="Arial Narrow" w:hAnsi="Arial Narrow" w:cs="Arial"/>
          <w:b/>
          <w:sz w:val="22"/>
          <w:szCs w:val="22"/>
        </w:rPr>
        <w:t>I</w:t>
      </w:r>
      <w:r w:rsidRPr="00562C4F">
        <w:rPr>
          <w:rFonts w:ascii="Arial Narrow" w:hAnsi="Arial Narrow" w:cs="Arial"/>
          <w:sz w:val="22"/>
          <w:szCs w:val="22"/>
        </w:rPr>
        <w:t>.</w:t>
      </w:r>
      <w:r w:rsidRPr="00562C4F">
        <w:rPr>
          <w:rFonts w:ascii="Arial Narrow" w:hAnsi="Arial Narrow" w:cs="Arial"/>
          <w:sz w:val="22"/>
          <w:szCs w:val="22"/>
        </w:rPr>
        <w:tab/>
      </w:r>
      <w:r w:rsidRPr="00562C4F">
        <w:rPr>
          <w:rFonts w:ascii="Arial Narrow" w:hAnsi="Arial Narrow" w:cs="Arial"/>
          <w:b/>
          <w:bCs/>
          <w:sz w:val="22"/>
          <w:szCs w:val="22"/>
        </w:rPr>
        <w:t>Michigan Hibernian Woman Award</w:t>
      </w:r>
    </w:p>
    <w:p w14:paraId="37D60C4D" w14:textId="77777777" w:rsidR="00701D96" w:rsidRPr="00261409" w:rsidRDefault="00701D96" w:rsidP="00701D96">
      <w:pPr>
        <w:pStyle w:val="Footer"/>
        <w:tabs>
          <w:tab w:val="clear" w:pos="4320"/>
          <w:tab w:val="clear" w:pos="8640"/>
        </w:tabs>
        <w:jc w:val="both"/>
        <w:rPr>
          <w:rFonts w:ascii="Arial Narrow" w:hAnsi="Arial Narrow" w:cs="Arial"/>
          <w:sz w:val="16"/>
          <w:szCs w:val="16"/>
        </w:rPr>
      </w:pPr>
    </w:p>
    <w:p w14:paraId="29A2B22D" w14:textId="77777777" w:rsidR="004B3D77" w:rsidRPr="00562C4F" w:rsidRDefault="004B3D77"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b/>
      </w:r>
      <w:r w:rsidR="00701D96" w:rsidRPr="00562C4F">
        <w:rPr>
          <w:rFonts w:ascii="Arial Narrow" w:hAnsi="Arial Narrow" w:cs="Arial"/>
          <w:sz w:val="22"/>
          <w:szCs w:val="22"/>
        </w:rPr>
        <w:t>1.</w:t>
      </w:r>
      <w:r w:rsidR="00701D96" w:rsidRPr="00562C4F">
        <w:rPr>
          <w:rFonts w:ascii="Arial Narrow" w:hAnsi="Arial Narrow" w:cs="Arial"/>
          <w:sz w:val="22"/>
          <w:szCs w:val="22"/>
        </w:rPr>
        <w:tab/>
        <w:t xml:space="preserve">Each division must submit the name of the nominee from their division along with a biography of not </w:t>
      </w:r>
      <w:r w:rsidRPr="00562C4F">
        <w:rPr>
          <w:rFonts w:ascii="Arial Narrow" w:hAnsi="Arial Narrow" w:cs="Arial"/>
          <w:sz w:val="22"/>
          <w:szCs w:val="22"/>
        </w:rPr>
        <w:tab/>
        <w:t xml:space="preserve">               </w:t>
      </w:r>
      <w:r w:rsidR="00701D96" w:rsidRPr="00562C4F">
        <w:rPr>
          <w:rFonts w:ascii="Arial Narrow" w:hAnsi="Arial Narrow" w:cs="Arial"/>
          <w:sz w:val="22"/>
          <w:szCs w:val="22"/>
        </w:rPr>
        <w:t xml:space="preserve">more than (1) page to the State Secretary no later than thirty (30) days prior to the State Convention. </w:t>
      </w:r>
    </w:p>
    <w:p w14:paraId="619A37C5" w14:textId="56EB80BF" w:rsidR="00701D96" w:rsidRPr="00562C4F" w:rsidRDefault="004B3D77"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b/>
      </w:r>
      <w:r w:rsidRPr="00562C4F">
        <w:rPr>
          <w:rFonts w:ascii="Arial Narrow" w:hAnsi="Arial Narrow" w:cs="Arial"/>
          <w:sz w:val="22"/>
          <w:szCs w:val="22"/>
        </w:rPr>
        <w:tab/>
      </w:r>
      <w:r w:rsidR="00701D96" w:rsidRPr="00562C4F">
        <w:rPr>
          <w:rFonts w:ascii="Arial Narrow" w:hAnsi="Arial Narrow" w:cs="Arial"/>
          <w:sz w:val="22"/>
          <w:szCs w:val="22"/>
        </w:rPr>
        <w:t>a.</w:t>
      </w:r>
      <w:r w:rsidRPr="00562C4F">
        <w:rPr>
          <w:rFonts w:ascii="Arial Narrow" w:hAnsi="Arial Narrow" w:cs="Arial"/>
          <w:sz w:val="22"/>
          <w:szCs w:val="22"/>
        </w:rPr>
        <w:t xml:space="preserve">    </w:t>
      </w:r>
      <w:r w:rsidRPr="00562C4F">
        <w:rPr>
          <w:rFonts w:ascii="Arial Narrow" w:hAnsi="Arial Narrow" w:cs="Arial"/>
          <w:sz w:val="22"/>
          <w:szCs w:val="22"/>
        </w:rPr>
        <w:tab/>
        <w:t xml:space="preserve"> </w:t>
      </w:r>
      <w:r w:rsidR="00701D96" w:rsidRPr="00562C4F">
        <w:rPr>
          <w:rFonts w:ascii="Arial Narrow" w:hAnsi="Arial Narrow" w:cs="Arial"/>
          <w:sz w:val="22"/>
          <w:szCs w:val="22"/>
        </w:rPr>
        <w:t xml:space="preserve">The nominee must be an active member of LAOH in the State of Michigan and in good </w:t>
      </w:r>
      <w:r w:rsidRPr="00562C4F">
        <w:rPr>
          <w:rFonts w:ascii="Arial Narrow" w:hAnsi="Arial Narrow" w:cs="Arial"/>
          <w:sz w:val="22"/>
          <w:szCs w:val="22"/>
        </w:rPr>
        <w:tab/>
      </w:r>
      <w:r w:rsidRPr="00562C4F">
        <w:rPr>
          <w:rFonts w:ascii="Arial Narrow" w:hAnsi="Arial Narrow" w:cs="Arial"/>
          <w:sz w:val="22"/>
          <w:szCs w:val="22"/>
        </w:rPr>
        <w:tab/>
      </w:r>
      <w:r w:rsidRPr="00562C4F">
        <w:rPr>
          <w:rFonts w:ascii="Arial Narrow" w:hAnsi="Arial Narrow" w:cs="Arial"/>
          <w:sz w:val="22"/>
          <w:szCs w:val="22"/>
        </w:rPr>
        <w:tab/>
      </w:r>
      <w:r w:rsidR="00DF2FB2" w:rsidRPr="00562C4F">
        <w:rPr>
          <w:rFonts w:ascii="Arial Narrow" w:hAnsi="Arial Narrow" w:cs="Arial"/>
          <w:sz w:val="22"/>
          <w:szCs w:val="22"/>
        </w:rPr>
        <w:tab/>
        <w:t xml:space="preserve"> standing</w:t>
      </w:r>
      <w:r w:rsidR="00701D96" w:rsidRPr="00562C4F">
        <w:rPr>
          <w:rFonts w:ascii="Arial Narrow" w:hAnsi="Arial Narrow" w:cs="Arial"/>
          <w:sz w:val="22"/>
          <w:szCs w:val="22"/>
        </w:rPr>
        <w:t>.</w:t>
      </w:r>
    </w:p>
    <w:p w14:paraId="745A6F15" w14:textId="77777777" w:rsidR="00701D96" w:rsidRPr="00562C4F" w:rsidRDefault="004B3D77"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b/>
      </w:r>
      <w:r w:rsidRPr="00562C4F">
        <w:rPr>
          <w:rFonts w:ascii="Arial Narrow" w:hAnsi="Arial Narrow" w:cs="Arial"/>
          <w:sz w:val="22"/>
          <w:szCs w:val="22"/>
        </w:rPr>
        <w:tab/>
      </w:r>
      <w:r w:rsidR="00701D96" w:rsidRPr="00562C4F">
        <w:rPr>
          <w:rFonts w:ascii="Arial Narrow" w:hAnsi="Arial Narrow" w:cs="Arial"/>
          <w:sz w:val="22"/>
          <w:szCs w:val="22"/>
        </w:rPr>
        <w:t>b.</w:t>
      </w:r>
      <w:r w:rsidRPr="00562C4F">
        <w:rPr>
          <w:rFonts w:ascii="Arial Narrow" w:hAnsi="Arial Narrow" w:cs="Arial"/>
          <w:sz w:val="22"/>
          <w:szCs w:val="22"/>
        </w:rPr>
        <w:t xml:space="preserve">     </w:t>
      </w:r>
      <w:r w:rsidRPr="00562C4F">
        <w:rPr>
          <w:rFonts w:ascii="Arial Narrow" w:hAnsi="Arial Narrow" w:cs="Arial"/>
          <w:sz w:val="22"/>
          <w:szCs w:val="22"/>
        </w:rPr>
        <w:tab/>
        <w:t xml:space="preserve"> </w:t>
      </w:r>
      <w:r w:rsidR="00701D96" w:rsidRPr="00562C4F">
        <w:rPr>
          <w:rFonts w:ascii="Arial Narrow" w:hAnsi="Arial Narrow" w:cs="Arial"/>
          <w:sz w:val="22"/>
          <w:szCs w:val="22"/>
        </w:rPr>
        <w:t>The nominee must have made significant contributions to LAOH in Michigan</w:t>
      </w:r>
    </w:p>
    <w:p w14:paraId="4C6475C2" w14:textId="4548249D" w:rsidR="00701D96" w:rsidRPr="00562C4F" w:rsidRDefault="004B3D77" w:rsidP="00701D96">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b/>
      </w:r>
      <w:r w:rsidRPr="00562C4F">
        <w:rPr>
          <w:rFonts w:ascii="Arial Narrow" w:hAnsi="Arial Narrow" w:cs="Arial"/>
          <w:sz w:val="22"/>
          <w:szCs w:val="22"/>
        </w:rPr>
        <w:tab/>
      </w:r>
      <w:r w:rsidR="00701D96" w:rsidRPr="00562C4F">
        <w:rPr>
          <w:rFonts w:ascii="Arial Narrow" w:hAnsi="Arial Narrow" w:cs="Arial"/>
          <w:sz w:val="22"/>
          <w:szCs w:val="22"/>
        </w:rPr>
        <w:t>c.</w:t>
      </w:r>
      <w:r w:rsidRPr="00562C4F">
        <w:rPr>
          <w:rFonts w:ascii="Arial Narrow" w:hAnsi="Arial Narrow" w:cs="Arial"/>
          <w:sz w:val="22"/>
          <w:szCs w:val="22"/>
        </w:rPr>
        <w:t xml:space="preserve">           </w:t>
      </w:r>
      <w:r w:rsidR="00701D96" w:rsidRPr="00562C4F">
        <w:rPr>
          <w:rFonts w:ascii="Arial Narrow" w:hAnsi="Arial Narrow" w:cs="Arial"/>
          <w:sz w:val="22"/>
          <w:szCs w:val="22"/>
        </w:rPr>
        <w:t xml:space="preserve">The nominee must be a member who promotes the ideals of our noble Order of Friendship, </w:t>
      </w:r>
      <w:r w:rsidRPr="00562C4F">
        <w:rPr>
          <w:rFonts w:ascii="Arial Narrow" w:hAnsi="Arial Narrow" w:cs="Arial"/>
          <w:sz w:val="22"/>
          <w:szCs w:val="22"/>
        </w:rPr>
        <w:tab/>
      </w:r>
      <w:r w:rsidRPr="00562C4F">
        <w:rPr>
          <w:rFonts w:ascii="Arial Narrow" w:hAnsi="Arial Narrow" w:cs="Arial"/>
          <w:sz w:val="22"/>
          <w:szCs w:val="22"/>
        </w:rPr>
        <w:tab/>
      </w:r>
      <w:r w:rsidR="00DF2FB2" w:rsidRPr="00562C4F">
        <w:rPr>
          <w:rFonts w:ascii="Arial Narrow" w:hAnsi="Arial Narrow" w:cs="Arial"/>
          <w:sz w:val="22"/>
          <w:szCs w:val="22"/>
        </w:rPr>
        <w:tab/>
        <w:t xml:space="preserve"> Unity</w:t>
      </w:r>
      <w:r w:rsidR="00701D96" w:rsidRPr="00562C4F">
        <w:rPr>
          <w:rFonts w:ascii="Arial Narrow" w:hAnsi="Arial Narrow" w:cs="Arial"/>
          <w:sz w:val="22"/>
          <w:szCs w:val="22"/>
        </w:rPr>
        <w:t xml:space="preserve"> and Christian Charity.</w:t>
      </w:r>
    </w:p>
    <w:p w14:paraId="45067A81" w14:textId="77777777" w:rsidR="00701D96" w:rsidRPr="00261409" w:rsidRDefault="00701D96" w:rsidP="00701D96">
      <w:pPr>
        <w:pStyle w:val="Footer"/>
        <w:tabs>
          <w:tab w:val="clear" w:pos="4320"/>
          <w:tab w:val="clear" w:pos="8640"/>
        </w:tabs>
        <w:jc w:val="both"/>
        <w:rPr>
          <w:rFonts w:ascii="Arial Narrow" w:hAnsi="Arial Narrow" w:cs="Arial"/>
          <w:sz w:val="16"/>
          <w:szCs w:val="16"/>
        </w:rPr>
      </w:pPr>
    </w:p>
    <w:p w14:paraId="24967757" w14:textId="77777777" w:rsidR="00701D96" w:rsidRPr="00562C4F" w:rsidRDefault="004B3D77" w:rsidP="004B3D77">
      <w:pPr>
        <w:pStyle w:val="Footer"/>
        <w:tabs>
          <w:tab w:val="clear" w:pos="4320"/>
          <w:tab w:val="clear" w:pos="8640"/>
        </w:tabs>
        <w:jc w:val="both"/>
        <w:rPr>
          <w:rFonts w:ascii="Arial Narrow" w:hAnsi="Arial Narrow" w:cs="Arial"/>
          <w:sz w:val="22"/>
          <w:szCs w:val="22"/>
        </w:rPr>
      </w:pPr>
      <w:r w:rsidRPr="00562C4F">
        <w:rPr>
          <w:rFonts w:ascii="Arial Narrow" w:hAnsi="Arial Narrow" w:cs="Arial"/>
          <w:sz w:val="22"/>
          <w:szCs w:val="22"/>
        </w:rPr>
        <w:tab/>
        <w:t>2.</w:t>
      </w:r>
      <w:r w:rsidRPr="00562C4F">
        <w:rPr>
          <w:rFonts w:ascii="Arial Narrow" w:hAnsi="Arial Narrow" w:cs="Arial"/>
          <w:sz w:val="22"/>
          <w:szCs w:val="22"/>
        </w:rPr>
        <w:tab/>
      </w:r>
      <w:r w:rsidR="00701D96" w:rsidRPr="00562C4F">
        <w:rPr>
          <w:rFonts w:ascii="Arial Narrow" w:hAnsi="Arial Narrow" w:cs="Arial"/>
          <w:sz w:val="22"/>
          <w:szCs w:val="22"/>
        </w:rPr>
        <w:t xml:space="preserve">The State Board Officers: President, Vice President, Secretary Treasurer, Historian, Chairman of </w:t>
      </w:r>
      <w:r w:rsidRPr="00562C4F">
        <w:rPr>
          <w:rFonts w:ascii="Arial Narrow" w:hAnsi="Arial Narrow" w:cs="Arial"/>
          <w:sz w:val="22"/>
          <w:szCs w:val="22"/>
        </w:rPr>
        <w:tab/>
      </w:r>
      <w:r w:rsidRPr="00562C4F">
        <w:rPr>
          <w:rFonts w:ascii="Arial Narrow" w:hAnsi="Arial Narrow" w:cs="Arial"/>
          <w:sz w:val="22"/>
          <w:szCs w:val="22"/>
        </w:rPr>
        <w:tab/>
      </w:r>
      <w:r w:rsidRPr="00562C4F">
        <w:rPr>
          <w:rFonts w:ascii="Arial Narrow" w:hAnsi="Arial Narrow" w:cs="Arial"/>
          <w:sz w:val="22"/>
          <w:szCs w:val="22"/>
        </w:rPr>
        <w:tab/>
      </w:r>
      <w:r w:rsidR="00701D96" w:rsidRPr="00562C4F">
        <w:rPr>
          <w:rFonts w:ascii="Arial Narrow" w:hAnsi="Arial Narrow" w:cs="Arial"/>
          <w:sz w:val="22"/>
          <w:szCs w:val="22"/>
        </w:rPr>
        <w:t xml:space="preserve">Missions and Charities, and Chairman of Catholic Action will cast votes through the President for </w:t>
      </w:r>
      <w:r w:rsidRPr="00562C4F">
        <w:rPr>
          <w:rFonts w:ascii="Arial Narrow" w:hAnsi="Arial Narrow" w:cs="Arial"/>
          <w:sz w:val="22"/>
          <w:szCs w:val="22"/>
        </w:rPr>
        <w:tab/>
      </w:r>
      <w:r w:rsidRPr="00562C4F">
        <w:rPr>
          <w:rFonts w:ascii="Arial Narrow" w:hAnsi="Arial Narrow" w:cs="Arial"/>
          <w:sz w:val="22"/>
          <w:szCs w:val="22"/>
        </w:rPr>
        <w:tab/>
      </w:r>
      <w:r w:rsidRPr="00562C4F">
        <w:rPr>
          <w:rFonts w:ascii="Arial Narrow" w:hAnsi="Arial Narrow" w:cs="Arial"/>
          <w:sz w:val="22"/>
          <w:szCs w:val="22"/>
        </w:rPr>
        <w:tab/>
      </w:r>
      <w:r w:rsidR="00701D96" w:rsidRPr="00562C4F">
        <w:rPr>
          <w:rFonts w:ascii="Arial Narrow" w:hAnsi="Arial Narrow" w:cs="Arial"/>
          <w:sz w:val="22"/>
          <w:szCs w:val="22"/>
        </w:rPr>
        <w:t xml:space="preserve">Michigan Hibernian Woman Award.  </w:t>
      </w:r>
    </w:p>
    <w:p w14:paraId="3B6CFB3B" w14:textId="77777777" w:rsidR="00701D96" w:rsidRPr="00261409" w:rsidRDefault="00701D96" w:rsidP="00701D96">
      <w:pPr>
        <w:pStyle w:val="Footer"/>
        <w:tabs>
          <w:tab w:val="clear" w:pos="4320"/>
          <w:tab w:val="clear" w:pos="8640"/>
        </w:tabs>
        <w:jc w:val="both"/>
        <w:rPr>
          <w:rFonts w:ascii="Arial Narrow" w:hAnsi="Arial Narrow" w:cs="Arial"/>
          <w:sz w:val="16"/>
          <w:szCs w:val="16"/>
        </w:rPr>
      </w:pPr>
    </w:p>
    <w:p w14:paraId="5EEEC9DE" w14:textId="77777777" w:rsidR="00701D96" w:rsidRPr="00562C4F" w:rsidRDefault="004B3D77" w:rsidP="004B3D77">
      <w:pPr>
        <w:pStyle w:val="Footer"/>
        <w:tabs>
          <w:tab w:val="clear" w:pos="4320"/>
          <w:tab w:val="clear" w:pos="8640"/>
        </w:tabs>
        <w:ind w:left="90"/>
        <w:jc w:val="both"/>
        <w:rPr>
          <w:rFonts w:ascii="Arial Narrow" w:hAnsi="Arial Narrow" w:cs="Arial"/>
          <w:sz w:val="22"/>
          <w:szCs w:val="22"/>
        </w:rPr>
      </w:pPr>
      <w:r w:rsidRPr="00562C4F">
        <w:rPr>
          <w:rFonts w:ascii="Arial Narrow" w:hAnsi="Arial Narrow" w:cs="Arial"/>
          <w:sz w:val="22"/>
          <w:szCs w:val="22"/>
        </w:rPr>
        <w:tab/>
        <w:t>3.</w:t>
      </w:r>
      <w:r w:rsidRPr="00562C4F">
        <w:rPr>
          <w:rFonts w:ascii="Arial Narrow" w:hAnsi="Arial Narrow" w:cs="Arial"/>
          <w:sz w:val="22"/>
          <w:szCs w:val="22"/>
        </w:rPr>
        <w:tab/>
      </w:r>
      <w:r w:rsidR="00701D96" w:rsidRPr="00562C4F">
        <w:rPr>
          <w:rFonts w:ascii="Arial Narrow" w:hAnsi="Arial Narrow" w:cs="Arial"/>
          <w:sz w:val="22"/>
          <w:szCs w:val="22"/>
        </w:rPr>
        <w:t>The Michigan Hibernian Woman shall be presented with an award; cost not to exceed $100.</w:t>
      </w:r>
    </w:p>
    <w:p w14:paraId="09C335C6" w14:textId="77777777" w:rsidR="00701D96" w:rsidRPr="00261409" w:rsidRDefault="00701D96" w:rsidP="00701D96">
      <w:pPr>
        <w:rPr>
          <w:rFonts w:ascii="Arial Narrow" w:hAnsi="Arial Narrow" w:cs="Arial"/>
          <w:sz w:val="16"/>
          <w:szCs w:val="16"/>
        </w:rPr>
      </w:pPr>
    </w:p>
    <w:p w14:paraId="20F2A487" w14:textId="77777777" w:rsidR="00701D96" w:rsidRPr="00562C4F" w:rsidRDefault="00701D96" w:rsidP="00701D96">
      <w:pPr>
        <w:rPr>
          <w:rFonts w:ascii="Arial Narrow" w:hAnsi="Arial Narrow" w:cs="Arial"/>
          <w:sz w:val="22"/>
          <w:szCs w:val="22"/>
        </w:rPr>
      </w:pPr>
      <w:r w:rsidRPr="00562C4F">
        <w:rPr>
          <w:rFonts w:ascii="Arial Narrow" w:hAnsi="Arial Narrow" w:cs="Arial"/>
          <w:b/>
          <w:sz w:val="22"/>
          <w:szCs w:val="22"/>
        </w:rPr>
        <w:t>All Delegates and Members-At-Large must show their travel card to gain admittance to the Convention.  Please bring a copy of the Michigan State By-Laws to the Convention</w:t>
      </w:r>
      <w:r w:rsidRPr="00562C4F">
        <w:rPr>
          <w:rFonts w:ascii="Arial Narrow" w:hAnsi="Arial Narrow" w:cs="Arial"/>
          <w:sz w:val="22"/>
          <w:szCs w:val="22"/>
        </w:rPr>
        <w:t>.</w:t>
      </w:r>
    </w:p>
    <w:p w14:paraId="179EA058" w14:textId="77777777" w:rsidR="00701D96" w:rsidRPr="00562C4F" w:rsidRDefault="00701D96" w:rsidP="00701D96">
      <w:pPr>
        <w:rPr>
          <w:rFonts w:ascii="Arial Narrow" w:hAnsi="Arial Narrow" w:cs="Arial"/>
          <w:sz w:val="22"/>
          <w:szCs w:val="22"/>
        </w:rPr>
      </w:pPr>
    </w:p>
    <w:p w14:paraId="3B7A0684" w14:textId="77777777" w:rsidR="00701D96" w:rsidRPr="00562C4F" w:rsidRDefault="00701D96" w:rsidP="00701D96">
      <w:pPr>
        <w:rPr>
          <w:rFonts w:ascii="Arial Narrow" w:hAnsi="Arial Narrow" w:cs="Arial"/>
          <w:sz w:val="22"/>
          <w:szCs w:val="22"/>
        </w:rPr>
      </w:pPr>
      <w:r w:rsidRPr="00562C4F">
        <w:rPr>
          <w:rFonts w:ascii="Arial Narrow" w:hAnsi="Arial Narrow" w:cs="Arial"/>
          <w:sz w:val="22"/>
          <w:szCs w:val="22"/>
        </w:rPr>
        <w:t>The following Committees and Appointments will be made for the Convention.</w:t>
      </w:r>
    </w:p>
    <w:p w14:paraId="5358D8C8" w14:textId="77777777" w:rsidR="00701D96" w:rsidRPr="00261409" w:rsidRDefault="00701D96" w:rsidP="00701D96">
      <w:pPr>
        <w:rPr>
          <w:rFonts w:ascii="Arial Narrow" w:hAnsi="Arial Narrow" w:cs="Arial"/>
          <w:sz w:val="16"/>
          <w:szCs w:val="16"/>
        </w:rPr>
      </w:pPr>
    </w:p>
    <w:p w14:paraId="128160E7" w14:textId="77777777" w:rsidR="00701D96" w:rsidRPr="00562C4F" w:rsidRDefault="0003159C" w:rsidP="0003159C">
      <w:pPr>
        <w:pStyle w:val="ListParagraph"/>
        <w:ind w:left="0"/>
        <w:rPr>
          <w:rFonts w:ascii="Arial Narrow" w:hAnsi="Arial Narrow" w:cs="Arial"/>
          <w:sz w:val="22"/>
          <w:szCs w:val="22"/>
        </w:rPr>
      </w:pPr>
      <w:r w:rsidRPr="00562C4F">
        <w:rPr>
          <w:rFonts w:ascii="Arial Narrow" w:hAnsi="Arial Narrow" w:cs="Arial"/>
          <w:sz w:val="22"/>
          <w:szCs w:val="22"/>
        </w:rPr>
        <w:t xml:space="preserve">1.    </w:t>
      </w:r>
      <w:r w:rsidR="00701D96" w:rsidRPr="00562C4F">
        <w:rPr>
          <w:rFonts w:ascii="Arial Narrow" w:hAnsi="Arial Narrow" w:cs="Arial"/>
          <w:sz w:val="22"/>
          <w:szCs w:val="22"/>
        </w:rPr>
        <w:t>Credentials</w:t>
      </w:r>
      <w:r w:rsidR="00701D96" w:rsidRPr="00562C4F">
        <w:rPr>
          <w:rFonts w:ascii="Arial Narrow" w:hAnsi="Arial Narrow" w:cs="Arial"/>
          <w:sz w:val="22"/>
          <w:szCs w:val="22"/>
        </w:rPr>
        <w:tab/>
      </w:r>
      <w:r w:rsidR="00701D96" w:rsidRPr="00562C4F">
        <w:rPr>
          <w:rFonts w:ascii="Arial Narrow" w:hAnsi="Arial Narrow" w:cs="Arial"/>
          <w:sz w:val="22"/>
          <w:szCs w:val="22"/>
        </w:rPr>
        <w:tab/>
      </w:r>
      <w:r w:rsidR="00701D96" w:rsidRPr="00562C4F">
        <w:rPr>
          <w:rFonts w:ascii="Arial Narrow" w:hAnsi="Arial Narrow" w:cs="Arial"/>
          <w:sz w:val="22"/>
          <w:szCs w:val="22"/>
        </w:rPr>
        <w:tab/>
        <w:t>2.  Rules of Order</w:t>
      </w:r>
    </w:p>
    <w:p w14:paraId="086F3525" w14:textId="77777777" w:rsidR="00701D96" w:rsidRPr="00562C4F" w:rsidRDefault="00701D96" w:rsidP="00701D96">
      <w:pPr>
        <w:pStyle w:val="ListParagraph"/>
        <w:ind w:left="0"/>
        <w:rPr>
          <w:rFonts w:ascii="Arial Narrow" w:hAnsi="Arial Narrow" w:cs="Arial"/>
          <w:sz w:val="22"/>
          <w:szCs w:val="22"/>
        </w:rPr>
      </w:pPr>
      <w:r w:rsidRPr="00562C4F">
        <w:rPr>
          <w:rFonts w:ascii="Arial Narrow" w:hAnsi="Arial Narrow" w:cs="Arial"/>
          <w:sz w:val="22"/>
          <w:szCs w:val="22"/>
        </w:rPr>
        <w:t>3.    Audit</w:t>
      </w:r>
      <w:r w:rsidRPr="00562C4F">
        <w:rPr>
          <w:rFonts w:ascii="Arial Narrow" w:hAnsi="Arial Narrow" w:cs="Arial"/>
          <w:sz w:val="22"/>
          <w:szCs w:val="22"/>
        </w:rPr>
        <w:tab/>
      </w:r>
      <w:r w:rsidRPr="00562C4F">
        <w:rPr>
          <w:rFonts w:ascii="Arial Narrow" w:hAnsi="Arial Narrow" w:cs="Arial"/>
          <w:sz w:val="22"/>
          <w:szCs w:val="22"/>
        </w:rPr>
        <w:tab/>
      </w:r>
      <w:r w:rsidRPr="00562C4F">
        <w:rPr>
          <w:rFonts w:ascii="Arial Narrow" w:hAnsi="Arial Narrow" w:cs="Arial"/>
          <w:sz w:val="22"/>
          <w:szCs w:val="22"/>
        </w:rPr>
        <w:tab/>
        <w:t>4.  Grievance</w:t>
      </w:r>
    </w:p>
    <w:p w14:paraId="2D567AE6" w14:textId="77777777" w:rsidR="00701D96" w:rsidRPr="00562C4F" w:rsidRDefault="00701D96" w:rsidP="00701D96">
      <w:pPr>
        <w:pStyle w:val="ListParagraph"/>
        <w:ind w:left="0"/>
        <w:rPr>
          <w:rFonts w:ascii="Arial Narrow" w:hAnsi="Arial Narrow" w:cs="Arial"/>
          <w:sz w:val="22"/>
          <w:szCs w:val="22"/>
        </w:rPr>
      </w:pPr>
      <w:r w:rsidRPr="00562C4F">
        <w:rPr>
          <w:rFonts w:ascii="Arial Narrow" w:hAnsi="Arial Narrow" w:cs="Arial"/>
          <w:sz w:val="22"/>
          <w:szCs w:val="22"/>
        </w:rPr>
        <w:t>5.    Sentinel (s)</w:t>
      </w:r>
      <w:r w:rsidRPr="00562C4F">
        <w:rPr>
          <w:rFonts w:ascii="Arial Narrow" w:hAnsi="Arial Narrow" w:cs="Arial"/>
          <w:sz w:val="22"/>
          <w:szCs w:val="22"/>
        </w:rPr>
        <w:tab/>
      </w:r>
      <w:r w:rsidRPr="00562C4F">
        <w:rPr>
          <w:rFonts w:ascii="Arial Narrow" w:hAnsi="Arial Narrow" w:cs="Arial"/>
          <w:sz w:val="22"/>
          <w:szCs w:val="22"/>
        </w:rPr>
        <w:tab/>
      </w:r>
      <w:r w:rsidRPr="00562C4F">
        <w:rPr>
          <w:rFonts w:ascii="Arial Narrow" w:hAnsi="Arial Narrow" w:cs="Arial"/>
          <w:sz w:val="22"/>
          <w:szCs w:val="22"/>
        </w:rPr>
        <w:tab/>
        <w:t>6.  Mistress At Arms</w:t>
      </w:r>
    </w:p>
    <w:p w14:paraId="69B594B5" w14:textId="77777777" w:rsidR="00701D96" w:rsidRPr="00562C4F" w:rsidRDefault="00701D96" w:rsidP="00701D96">
      <w:pPr>
        <w:pStyle w:val="ListParagraph"/>
        <w:ind w:left="0"/>
        <w:rPr>
          <w:rFonts w:ascii="Arial Narrow" w:hAnsi="Arial Narrow" w:cs="Arial"/>
          <w:sz w:val="22"/>
          <w:szCs w:val="22"/>
        </w:rPr>
      </w:pPr>
      <w:r w:rsidRPr="00562C4F">
        <w:rPr>
          <w:rFonts w:ascii="Arial Narrow" w:hAnsi="Arial Narrow" w:cs="Arial"/>
          <w:sz w:val="22"/>
          <w:szCs w:val="22"/>
        </w:rPr>
        <w:t>7.    Judge and Tellers</w:t>
      </w:r>
      <w:r w:rsidRPr="00562C4F">
        <w:rPr>
          <w:rFonts w:ascii="Arial Narrow" w:hAnsi="Arial Narrow" w:cs="Arial"/>
          <w:sz w:val="22"/>
          <w:szCs w:val="22"/>
        </w:rPr>
        <w:tab/>
      </w:r>
      <w:r w:rsidRPr="00562C4F">
        <w:rPr>
          <w:rFonts w:ascii="Arial Narrow" w:hAnsi="Arial Narrow" w:cs="Arial"/>
          <w:sz w:val="22"/>
          <w:szCs w:val="22"/>
        </w:rPr>
        <w:tab/>
        <w:t>8.  Hospitality</w:t>
      </w:r>
    </w:p>
    <w:p w14:paraId="7616C4B5" w14:textId="77777777" w:rsidR="00701D96" w:rsidRPr="00562C4F" w:rsidRDefault="00701D96" w:rsidP="00701D96">
      <w:pPr>
        <w:pStyle w:val="ListParagraph"/>
        <w:ind w:left="0"/>
        <w:rPr>
          <w:rFonts w:ascii="Arial Narrow" w:hAnsi="Arial Narrow" w:cs="Arial"/>
          <w:sz w:val="22"/>
          <w:szCs w:val="22"/>
        </w:rPr>
      </w:pPr>
    </w:p>
    <w:p w14:paraId="6285559A" w14:textId="77777777" w:rsidR="00701D96" w:rsidRPr="00562C4F" w:rsidRDefault="00701D96" w:rsidP="00701D96">
      <w:pPr>
        <w:pStyle w:val="ListParagraph"/>
        <w:ind w:left="0"/>
        <w:rPr>
          <w:rFonts w:ascii="Arial Narrow" w:hAnsi="Arial Narrow" w:cs="Arial"/>
          <w:sz w:val="22"/>
          <w:szCs w:val="22"/>
        </w:rPr>
      </w:pPr>
      <w:r w:rsidRPr="00562C4F">
        <w:rPr>
          <w:rFonts w:ascii="Arial Narrow" w:hAnsi="Arial Narrow" w:cs="Arial"/>
          <w:sz w:val="22"/>
          <w:szCs w:val="22"/>
        </w:rPr>
        <w:t>Yours in Friendship, Unity and Christian Charity,</w:t>
      </w:r>
    </w:p>
    <w:p w14:paraId="3031ECE8" w14:textId="77777777" w:rsidR="00701D96" w:rsidRPr="00562C4F" w:rsidRDefault="00701D96" w:rsidP="00701D96">
      <w:pPr>
        <w:pStyle w:val="ListParagraph"/>
        <w:ind w:left="0"/>
        <w:rPr>
          <w:rFonts w:ascii="Arial Narrow" w:hAnsi="Arial Narrow" w:cs="Arial"/>
          <w:color w:val="000000"/>
          <w:sz w:val="22"/>
          <w:szCs w:val="22"/>
        </w:rPr>
      </w:pPr>
    </w:p>
    <w:p w14:paraId="065A52B5" w14:textId="4C85C1D8" w:rsidR="00701D96" w:rsidRPr="00562C4F" w:rsidRDefault="00701D96" w:rsidP="00701D96">
      <w:pPr>
        <w:pStyle w:val="ListParagraph"/>
        <w:ind w:left="0"/>
        <w:rPr>
          <w:rStyle w:val="Strong"/>
          <w:rFonts w:ascii="Arial Narrow" w:hAnsi="Arial Narrow" w:cs="Arial"/>
          <w:b w:val="0"/>
          <w:i/>
          <w:iCs/>
          <w:color w:val="000000"/>
          <w:sz w:val="22"/>
          <w:szCs w:val="22"/>
          <w:shd w:val="clear" w:color="auto" w:fill="FFFFFF"/>
        </w:rPr>
      </w:pPr>
      <w:r w:rsidRPr="00562C4F">
        <w:rPr>
          <w:rStyle w:val="Strong"/>
          <w:rFonts w:ascii="Arial Narrow" w:hAnsi="Arial Narrow" w:cs="Arial"/>
          <w:color w:val="000000"/>
          <w:sz w:val="22"/>
          <w:szCs w:val="22"/>
          <w:shd w:val="clear" w:color="auto" w:fill="FFFFFF"/>
        </w:rPr>
        <w:t>Chaplain</w:t>
      </w:r>
      <w:r w:rsidR="00261409">
        <w:rPr>
          <w:rStyle w:val="Strong"/>
          <w:rFonts w:ascii="Arial Narrow" w:hAnsi="Arial Narrow" w:cs="Arial"/>
          <w:color w:val="000000"/>
          <w:sz w:val="22"/>
          <w:szCs w:val="22"/>
          <w:shd w:val="clear" w:color="auto" w:fill="FFFFFF"/>
        </w:rPr>
        <w:t>:</w:t>
      </w:r>
      <w:r w:rsidRPr="00562C4F">
        <w:rPr>
          <w:rStyle w:val="Strong"/>
          <w:rFonts w:ascii="Arial Narrow" w:hAnsi="Arial Narrow" w:cs="Arial"/>
          <w:color w:val="000000"/>
          <w:sz w:val="22"/>
          <w:szCs w:val="22"/>
          <w:shd w:val="clear" w:color="auto" w:fill="FFFFFF"/>
        </w:rPr>
        <w:t xml:space="preserve"> </w:t>
      </w:r>
      <w:r w:rsidRPr="00261409">
        <w:rPr>
          <w:rFonts w:ascii="Arial Narrow" w:hAnsi="Arial Narrow" w:cs="Arial"/>
          <w:i/>
          <w:color w:val="000000"/>
          <w:sz w:val="22"/>
          <w:szCs w:val="22"/>
          <w:shd w:val="clear" w:color="auto" w:fill="FFFFFF"/>
        </w:rPr>
        <w:t>Fr.</w:t>
      </w:r>
      <w:r w:rsidR="00506CA3">
        <w:rPr>
          <w:rFonts w:ascii="Arial Narrow" w:hAnsi="Arial Narrow" w:cs="Arial"/>
          <w:i/>
          <w:color w:val="000000"/>
          <w:sz w:val="22"/>
          <w:szCs w:val="22"/>
          <w:shd w:val="clear" w:color="auto" w:fill="FFFFFF"/>
        </w:rPr>
        <w:t xml:space="preserve"> Brendan McCarrick </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President</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506CA3">
        <w:rPr>
          <w:rStyle w:val="Strong"/>
          <w:rFonts w:ascii="Arial Narrow" w:hAnsi="Arial Narrow" w:cs="Arial"/>
          <w:b w:val="0"/>
          <w:i/>
          <w:color w:val="000000"/>
          <w:sz w:val="22"/>
          <w:szCs w:val="22"/>
          <w:shd w:val="clear" w:color="auto" w:fill="FFFFFF"/>
        </w:rPr>
        <w:t>Stacey Blair</w:t>
      </w:r>
    </w:p>
    <w:p w14:paraId="522395BC" w14:textId="6FCD9F6D" w:rsidR="00701D96" w:rsidRPr="00562C4F" w:rsidRDefault="00701D96" w:rsidP="00701D96">
      <w:pPr>
        <w:pStyle w:val="ListParagraph"/>
        <w:ind w:left="0"/>
        <w:rPr>
          <w:rStyle w:val="Emphasis"/>
          <w:rFonts w:ascii="Arial Narrow" w:hAnsi="Arial Narrow" w:cs="Arial"/>
          <w:bCs/>
          <w:color w:val="000000"/>
          <w:sz w:val="22"/>
          <w:szCs w:val="22"/>
          <w:shd w:val="clear" w:color="auto" w:fill="FFFFFF"/>
        </w:rPr>
      </w:pPr>
      <w:r w:rsidRPr="00562C4F">
        <w:rPr>
          <w:rStyle w:val="Strong"/>
          <w:rFonts w:ascii="Arial Narrow" w:hAnsi="Arial Narrow" w:cs="Arial"/>
          <w:color w:val="000000"/>
          <w:sz w:val="22"/>
          <w:szCs w:val="22"/>
          <w:shd w:val="clear" w:color="auto" w:fill="FFFFFF"/>
        </w:rPr>
        <w:t>Vice President</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BC3858" w:rsidRPr="00BC3858">
        <w:rPr>
          <w:rStyle w:val="apple-converted-space"/>
          <w:rFonts w:ascii="Arial Narrow" w:hAnsi="Arial Narrow" w:cs="Arial"/>
          <w:i/>
          <w:iCs/>
          <w:color w:val="000000"/>
          <w:sz w:val="22"/>
          <w:szCs w:val="22"/>
          <w:shd w:val="clear" w:color="auto" w:fill="FFFFFF"/>
        </w:rPr>
        <w:t>Mary Marx</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Secretary</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bCs/>
          <w:i/>
          <w:iCs/>
          <w:color w:val="000000"/>
          <w:sz w:val="22"/>
          <w:szCs w:val="22"/>
          <w:shd w:val="clear" w:color="auto" w:fill="FFFFFF"/>
        </w:rPr>
        <w:t> </w:t>
      </w:r>
      <w:r w:rsidR="00BC3858">
        <w:rPr>
          <w:rStyle w:val="Emphasis"/>
          <w:rFonts w:ascii="Arial Narrow" w:hAnsi="Arial Narrow" w:cs="Arial"/>
          <w:bCs/>
          <w:color w:val="000000"/>
          <w:sz w:val="22"/>
          <w:szCs w:val="22"/>
          <w:shd w:val="clear" w:color="auto" w:fill="FFFFFF"/>
        </w:rPr>
        <w:t>Maureen Kelly</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Treasurer</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Pr="00562C4F">
        <w:rPr>
          <w:rStyle w:val="Emphasis"/>
          <w:rFonts w:ascii="Arial Narrow" w:hAnsi="Arial Narrow" w:cs="Arial"/>
          <w:bCs/>
          <w:color w:val="000000"/>
          <w:sz w:val="22"/>
          <w:szCs w:val="22"/>
          <w:shd w:val="clear" w:color="auto" w:fill="FFFFFF"/>
        </w:rPr>
        <w:t>Mary Marx</w:t>
      </w:r>
    </w:p>
    <w:p w14:paraId="3A343F0A" w14:textId="15D1C93C" w:rsidR="0003159C" w:rsidRPr="00562C4F" w:rsidRDefault="00701D96" w:rsidP="00701D96">
      <w:pPr>
        <w:pStyle w:val="ListParagraph"/>
        <w:ind w:left="0"/>
        <w:rPr>
          <w:rStyle w:val="Emphasis"/>
          <w:rFonts w:ascii="Arial Narrow" w:hAnsi="Arial Narrow" w:cs="Arial"/>
          <w:bCs/>
          <w:color w:val="000000"/>
          <w:sz w:val="22"/>
          <w:szCs w:val="22"/>
          <w:shd w:val="clear" w:color="auto" w:fill="FFFFFF"/>
        </w:rPr>
      </w:pPr>
      <w:r w:rsidRPr="00562C4F">
        <w:rPr>
          <w:rStyle w:val="Strong"/>
          <w:rFonts w:ascii="Arial Narrow" w:hAnsi="Arial Narrow" w:cs="Arial"/>
          <w:color w:val="000000"/>
          <w:sz w:val="22"/>
          <w:szCs w:val="22"/>
          <w:shd w:val="clear" w:color="auto" w:fill="FFFFFF"/>
        </w:rPr>
        <w:t>Historian &amp; Archivist</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A33804">
        <w:rPr>
          <w:rStyle w:val="Emphasis"/>
          <w:rFonts w:ascii="Arial Narrow" w:hAnsi="Arial Narrow" w:cs="Arial"/>
          <w:bCs/>
          <w:color w:val="000000"/>
          <w:sz w:val="22"/>
          <w:szCs w:val="22"/>
          <w:shd w:val="clear" w:color="auto" w:fill="FFFFFF"/>
        </w:rPr>
        <w:t>Anne Lez</w:t>
      </w:r>
      <w:r w:rsidR="00892238">
        <w:rPr>
          <w:rStyle w:val="Emphasis"/>
          <w:rFonts w:ascii="Arial Narrow" w:hAnsi="Arial Narrow" w:cs="Arial"/>
          <w:bCs/>
          <w:color w:val="000000"/>
          <w:sz w:val="22"/>
          <w:szCs w:val="22"/>
          <w:shd w:val="clear" w:color="auto" w:fill="FFFFFF"/>
        </w:rPr>
        <w:t>otte</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Missions &amp; Charities</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506CA3">
        <w:rPr>
          <w:rStyle w:val="Emphasis"/>
          <w:rFonts w:ascii="Arial Narrow" w:hAnsi="Arial Narrow" w:cs="Arial"/>
          <w:bCs/>
          <w:color w:val="000000"/>
          <w:sz w:val="22"/>
          <w:szCs w:val="22"/>
          <w:shd w:val="clear" w:color="auto" w:fill="FFFFFF"/>
        </w:rPr>
        <w:t>Karen Fleming</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Catholic Action</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506CA3">
        <w:rPr>
          <w:rStyle w:val="apple-converted-space"/>
          <w:rFonts w:ascii="Arial Narrow" w:hAnsi="Arial Narrow" w:cs="Arial"/>
          <w:i/>
          <w:iCs/>
          <w:color w:val="000000"/>
          <w:sz w:val="22"/>
          <w:szCs w:val="22"/>
          <w:shd w:val="clear" w:color="auto" w:fill="FFFFFF"/>
        </w:rPr>
        <w:t>Peggy Gray</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Organizer</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BC3858">
        <w:rPr>
          <w:rStyle w:val="Emphasis"/>
          <w:rFonts w:ascii="Arial Narrow" w:hAnsi="Arial Narrow" w:cs="Arial"/>
          <w:bCs/>
          <w:color w:val="000000"/>
          <w:sz w:val="22"/>
          <w:szCs w:val="22"/>
          <w:shd w:val="clear" w:color="auto" w:fill="FFFFFF"/>
        </w:rPr>
        <w:t>Barb Weir</w:t>
      </w:r>
      <w:r w:rsidRPr="00562C4F">
        <w:rPr>
          <w:rFonts w:ascii="Arial Narrow" w:hAnsi="Arial Narrow" w:cs="Arial"/>
          <w:color w:val="000000"/>
          <w:sz w:val="22"/>
          <w:szCs w:val="22"/>
        </w:rPr>
        <w:br/>
      </w:r>
      <w:r w:rsidRPr="00562C4F">
        <w:rPr>
          <w:rStyle w:val="Strong"/>
          <w:rFonts w:ascii="Arial Narrow" w:hAnsi="Arial Narrow" w:cs="Arial"/>
          <w:color w:val="000000"/>
          <w:sz w:val="22"/>
          <w:szCs w:val="22"/>
          <w:shd w:val="clear" w:color="auto" w:fill="FFFFFF"/>
        </w:rPr>
        <w:t>Freedom for All Ireland</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506CA3">
        <w:rPr>
          <w:rStyle w:val="Emphasis"/>
          <w:rFonts w:ascii="Arial Narrow" w:hAnsi="Arial Narrow" w:cs="Arial"/>
          <w:bCs/>
          <w:color w:val="000000"/>
          <w:sz w:val="22"/>
          <w:szCs w:val="22"/>
          <w:shd w:val="clear" w:color="auto" w:fill="FFFFFF"/>
        </w:rPr>
        <w:t>Agnes Gowdy</w:t>
      </w:r>
      <w:r w:rsidRPr="00562C4F">
        <w:rPr>
          <w:rFonts w:ascii="Arial Narrow" w:hAnsi="Arial Narrow" w:cs="Arial"/>
          <w:color w:val="000000"/>
          <w:sz w:val="22"/>
          <w:szCs w:val="22"/>
        </w:rPr>
        <w:br/>
      </w:r>
      <w:r w:rsidR="002421D5" w:rsidRPr="00562C4F">
        <w:rPr>
          <w:rStyle w:val="Strong"/>
          <w:rFonts w:ascii="Arial Narrow" w:hAnsi="Arial Narrow" w:cs="Arial"/>
          <w:color w:val="000000"/>
          <w:sz w:val="22"/>
          <w:szCs w:val="22"/>
          <w:shd w:val="clear" w:color="auto" w:fill="FFFFFF"/>
        </w:rPr>
        <w:t>Bylaws</w:t>
      </w:r>
      <w:r w:rsidRPr="00562C4F">
        <w:rPr>
          <w:rFonts w:ascii="Arial Narrow" w:hAnsi="Arial Narrow" w:cs="Arial"/>
          <w:color w:val="000000"/>
          <w:sz w:val="22"/>
          <w:szCs w:val="22"/>
          <w:shd w:val="clear" w:color="auto" w:fill="FFFFFF"/>
        </w:rPr>
        <w:t>:</w:t>
      </w:r>
      <w:r w:rsidRPr="00562C4F">
        <w:rPr>
          <w:rStyle w:val="apple-converted-space"/>
          <w:rFonts w:ascii="Arial Narrow" w:hAnsi="Arial Narrow" w:cs="Arial"/>
          <w:color w:val="000000"/>
          <w:sz w:val="22"/>
          <w:szCs w:val="22"/>
          <w:shd w:val="clear" w:color="auto" w:fill="FFFFFF"/>
        </w:rPr>
        <w:t> </w:t>
      </w:r>
      <w:r w:rsidR="00BC3858">
        <w:rPr>
          <w:rStyle w:val="Emphasis"/>
          <w:rFonts w:ascii="Arial Narrow" w:hAnsi="Arial Narrow" w:cs="Arial"/>
          <w:bCs/>
          <w:color w:val="000000"/>
          <w:sz w:val="22"/>
          <w:szCs w:val="22"/>
          <w:shd w:val="clear" w:color="auto" w:fill="FFFFFF"/>
        </w:rPr>
        <w:t>TBD</w:t>
      </w:r>
    </w:p>
    <w:p w14:paraId="01633223" w14:textId="6301742A" w:rsidR="00261409" w:rsidRDefault="0003159C" w:rsidP="00701D96">
      <w:pPr>
        <w:pStyle w:val="ListParagraph"/>
        <w:ind w:left="0"/>
        <w:rPr>
          <w:rStyle w:val="Emphasis"/>
          <w:rFonts w:ascii="Arial Narrow" w:hAnsi="Arial Narrow" w:cs="Arial"/>
          <w:bCs/>
          <w:color w:val="000000"/>
          <w:sz w:val="22"/>
          <w:szCs w:val="22"/>
          <w:shd w:val="clear" w:color="auto" w:fill="FFFFFF"/>
        </w:rPr>
      </w:pPr>
      <w:r w:rsidRPr="00562C4F">
        <w:rPr>
          <w:rStyle w:val="Emphasis"/>
          <w:rFonts w:ascii="Arial Narrow" w:hAnsi="Arial Narrow" w:cs="Arial"/>
          <w:b/>
          <w:bCs/>
          <w:i w:val="0"/>
          <w:color w:val="000000"/>
          <w:sz w:val="22"/>
          <w:szCs w:val="22"/>
          <w:shd w:val="clear" w:color="auto" w:fill="FFFFFF"/>
        </w:rPr>
        <w:t>Nominating</w:t>
      </w:r>
      <w:r w:rsidRPr="00562C4F">
        <w:rPr>
          <w:rStyle w:val="Emphasis"/>
          <w:rFonts w:ascii="Arial Narrow" w:hAnsi="Arial Narrow" w:cs="Arial"/>
          <w:b/>
          <w:bCs/>
          <w:color w:val="000000"/>
          <w:sz w:val="22"/>
          <w:szCs w:val="22"/>
          <w:shd w:val="clear" w:color="auto" w:fill="FFFFFF"/>
        </w:rPr>
        <w:t>:</w:t>
      </w:r>
      <w:r w:rsidRPr="00562C4F">
        <w:rPr>
          <w:rStyle w:val="Emphasis"/>
          <w:rFonts w:ascii="Arial Narrow" w:hAnsi="Arial Narrow" w:cs="Arial"/>
          <w:bCs/>
          <w:color w:val="000000"/>
          <w:sz w:val="22"/>
          <w:szCs w:val="22"/>
          <w:shd w:val="clear" w:color="auto" w:fill="FFFFFF"/>
        </w:rPr>
        <w:t xml:space="preserve"> </w:t>
      </w:r>
      <w:r w:rsidR="00BC3858">
        <w:rPr>
          <w:rStyle w:val="Emphasis"/>
          <w:rFonts w:ascii="Arial Narrow" w:hAnsi="Arial Narrow" w:cs="Arial"/>
          <w:bCs/>
          <w:color w:val="000000"/>
          <w:sz w:val="22"/>
          <w:szCs w:val="22"/>
          <w:shd w:val="clear" w:color="auto" w:fill="FFFFFF"/>
        </w:rPr>
        <w:t>T</w:t>
      </w:r>
      <w:r w:rsidR="0013701F">
        <w:rPr>
          <w:rStyle w:val="Emphasis"/>
          <w:rFonts w:ascii="Arial Narrow" w:hAnsi="Arial Narrow" w:cs="Arial"/>
          <w:bCs/>
          <w:color w:val="000000"/>
          <w:sz w:val="22"/>
          <w:szCs w:val="22"/>
          <w:shd w:val="clear" w:color="auto" w:fill="FFFFFF"/>
        </w:rPr>
        <w:t>BD</w:t>
      </w:r>
    </w:p>
    <w:p w14:paraId="5587117A" w14:textId="5E1C0893" w:rsidR="00701D96" w:rsidRPr="00562C4F" w:rsidRDefault="00261409" w:rsidP="00701D96">
      <w:pPr>
        <w:pStyle w:val="ListParagraph"/>
        <w:ind w:left="0"/>
        <w:rPr>
          <w:rFonts w:ascii="Arial Narrow" w:hAnsi="Arial Narrow" w:cs="Arial"/>
          <w:color w:val="000000"/>
          <w:sz w:val="22"/>
          <w:szCs w:val="22"/>
        </w:rPr>
      </w:pPr>
      <w:r w:rsidRPr="00261409">
        <w:rPr>
          <w:rStyle w:val="Emphasis"/>
          <w:rFonts w:ascii="Arial Narrow" w:hAnsi="Arial Narrow" w:cs="Arial"/>
          <w:b/>
          <w:bCs/>
          <w:i w:val="0"/>
          <w:color w:val="000000"/>
          <w:sz w:val="22"/>
          <w:szCs w:val="22"/>
          <w:shd w:val="clear" w:color="auto" w:fill="FFFFFF"/>
        </w:rPr>
        <w:t>Immigration &amp; Education</w:t>
      </w:r>
      <w:r>
        <w:rPr>
          <w:rStyle w:val="Emphasis"/>
          <w:rFonts w:ascii="Arial Narrow" w:hAnsi="Arial Narrow" w:cs="Arial"/>
          <w:bCs/>
          <w:color w:val="000000"/>
          <w:sz w:val="22"/>
          <w:szCs w:val="22"/>
          <w:shd w:val="clear" w:color="auto" w:fill="FFFFFF"/>
        </w:rPr>
        <w:t xml:space="preserve">: </w:t>
      </w:r>
      <w:r w:rsidR="0013701F">
        <w:rPr>
          <w:rStyle w:val="Emphasis"/>
          <w:rFonts w:ascii="Arial Narrow" w:hAnsi="Arial Narrow" w:cs="Arial"/>
          <w:bCs/>
          <w:color w:val="000000"/>
          <w:sz w:val="22"/>
          <w:szCs w:val="22"/>
          <w:shd w:val="clear" w:color="auto" w:fill="FFFFFF"/>
        </w:rPr>
        <w:t xml:space="preserve">Vacant </w:t>
      </w:r>
      <w:r w:rsidR="00701D96" w:rsidRPr="00562C4F">
        <w:rPr>
          <w:rFonts w:ascii="Arial Narrow" w:hAnsi="Arial Narrow" w:cs="Arial"/>
          <w:color w:val="000000"/>
          <w:sz w:val="22"/>
          <w:szCs w:val="22"/>
        </w:rPr>
        <w:br/>
      </w:r>
      <w:r w:rsidR="00701D96" w:rsidRPr="00562C4F">
        <w:rPr>
          <w:rStyle w:val="Strong"/>
          <w:rFonts w:ascii="Arial Narrow" w:hAnsi="Arial Narrow" w:cs="Arial"/>
          <w:color w:val="000000"/>
          <w:sz w:val="22"/>
          <w:szCs w:val="22"/>
          <w:shd w:val="clear" w:color="auto" w:fill="FFFFFF"/>
        </w:rPr>
        <w:t>Publicity</w:t>
      </w:r>
      <w:r w:rsidR="00701D96" w:rsidRPr="00562C4F">
        <w:rPr>
          <w:rFonts w:ascii="Arial Narrow" w:hAnsi="Arial Narrow" w:cs="Arial"/>
          <w:color w:val="000000"/>
          <w:sz w:val="22"/>
          <w:szCs w:val="22"/>
          <w:shd w:val="clear" w:color="auto" w:fill="FFFFFF"/>
        </w:rPr>
        <w:t>:</w:t>
      </w:r>
      <w:r w:rsidR="00701D96" w:rsidRPr="00562C4F">
        <w:rPr>
          <w:rStyle w:val="apple-converted-space"/>
          <w:rFonts w:ascii="Arial Narrow" w:hAnsi="Arial Narrow" w:cs="Arial"/>
          <w:color w:val="000000"/>
          <w:sz w:val="22"/>
          <w:szCs w:val="22"/>
          <w:shd w:val="clear" w:color="auto" w:fill="FFFFFF"/>
        </w:rPr>
        <w:t> </w:t>
      </w:r>
      <w:r w:rsidR="00701D96" w:rsidRPr="00562C4F">
        <w:rPr>
          <w:rStyle w:val="Emphasis"/>
          <w:rFonts w:ascii="Arial Narrow" w:hAnsi="Arial Narrow" w:cs="Arial"/>
          <w:bCs/>
          <w:color w:val="000000"/>
          <w:sz w:val="22"/>
          <w:szCs w:val="22"/>
          <w:shd w:val="clear" w:color="auto" w:fill="FFFFFF"/>
        </w:rPr>
        <w:t>Ann Asch</w:t>
      </w:r>
      <w:r w:rsidR="00506CA3">
        <w:rPr>
          <w:rStyle w:val="Emphasis"/>
          <w:rFonts w:ascii="Arial Narrow" w:hAnsi="Arial Narrow" w:cs="Arial"/>
          <w:bCs/>
          <w:color w:val="000000"/>
          <w:sz w:val="22"/>
          <w:szCs w:val="22"/>
          <w:shd w:val="clear" w:color="auto" w:fill="FFFFFF"/>
        </w:rPr>
        <w:t>enbrener</w:t>
      </w:r>
      <w:r w:rsidR="00701D96" w:rsidRPr="00562C4F">
        <w:rPr>
          <w:rFonts w:ascii="Arial Narrow" w:hAnsi="Arial Narrow" w:cs="Arial"/>
          <w:color w:val="000000"/>
          <w:sz w:val="22"/>
          <w:szCs w:val="22"/>
        </w:rPr>
        <w:br/>
      </w:r>
      <w:r w:rsidR="00701D96" w:rsidRPr="00562C4F">
        <w:rPr>
          <w:rStyle w:val="Strong"/>
          <w:rFonts w:ascii="Arial Narrow" w:hAnsi="Arial Narrow" w:cs="Arial"/>
          <w:color w:val="000000"/>
          <w:sz w:val="22"/>
          <w:szCs w:val="22"/>
          <w:shd w:val="clear" w:color="auto" w:fill="FFFFFF"/>
        </w:rPr>
        <w:t>Webmaster</w:t>
      </w:r>
      <w:r w:rsidR="00701D96" w:rsidRPr="00562C4F">
        <w:rPr>
          <w:rFonts w:ascii="Arial Narrow" w:hAnsi="Arial Narrow" w:cs="Arial"/>
          <w:color w:val="000000"/>
          <w:sz w:val="22"/>
          <w:szCs w:val="22"/>
          <w:shd w:val="clear" w:color="auto" w:fill="FFFFFF"/>
        </w:rPr>
        <w:t>:</w:t>
      </w:r>
      <w:r w:rsidR="00701D96" w:rsidRPr="00562C4F">
        <w:rPr>
          <w:rStyle w:val="apple-converted-space"/>
          <w:rFonts w:ascii="Arial Narrow" w:hAnsi="Arial Narrow" w:cs="Arial"/>
          <w:color w:val="000000"/>
          <w:sz w:val="22"/>
          <w:szCs w:val="22"/>
          <w:shd w:val="clear" w:color="auto" w:fill="FFFFFF"/>
        </w:rPr>
        <w:t> </w:t>
      </w:r>
      <w:r w:rsidR="00892238">
        <w:rPr>
          <w:rStyle w:val="Emphasis"/>
          <w:rFonts w:ascii="Arial Narrow" w:hAnsi="Arial Narrow" w:cs="Arial"/>
          <w:bCs/>
          <w:color w:val="000000"/>
          <w:sz w:val="22"/>
          <w:szCs w:val="22"/>
          <w:shd w:val="clear" w:color="auto" w:fill="FFFFFF"/>
        </w:rPr>
        <w:t>Vacant</w:t>
      </w:r>
    </w:p>
    <w:p w14:paraId="39B647F8" w14:textId="77777777" w:rsidR="00715787" w:rsidRDefault="00715787" w:rsidP="00701D96"/>
    <w:sectPr w:rsidR="00715787" w:rsidSect="00DE5BD0">
      <w:pgSz w:w="12240" w:h="15840"/>
      <w:pgMar w:top="54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1BA5"/>
    <w:multiLevelType w:val="hybridMultilevel"/>
    <w:tmpl w:val="7B46A1AE"/>
    <w:lvl w:ilvl="0" w:tplc="6158D9A8">
      <w:start w:val="1"/>
      <w:numFmt w:val="decimal"/>
      <w:lvlText w:val="%1."/>
      <w:lvlJc w:val="left"/>
      <w:pPr>
        <w:ind w:left="1074" w:hanging="360"/>
      </w:pPr>
      <w:rPr>
        <w:rFonts w:cs="Times New Roman" w:hint="default"/>
      </w:rPr>
    </w:lvl>
    <w:lvl w:ilvl="1" w:tplc="04090019">
      <w:start w:val="1"/>
      <w:numFmt w:val="lowerLetter"/>
      <w:lvlText w:val="%2."/>
      <w:lvlJc w:val="left"/>
      <w:pPr>
        <w:ind w:left="1794" w:hanging="360"/>
      </w:pPr>
      <w:rPr>
        <w:rFonts w:cs="Times New Roman"/>
      </w:rPr>
    </w:lvl>
    <w:lvl w:ilvl="2" w:tplc="0409001B">
      <w:start w:val="1"/>
      <w:numFmt w:val="lowerRoman"/>
      <w:lvlText w:val="%3."/>
      <w:lvlJc w:val="right"/>
      <w:pPr>
        <w:ind w:left="2514" w:hanging="180"/>
      </w:pPr>
      <w:rPr>
        <w:rFonts w:cs="Times New Roman"/>
      </w:rPr>
    </w:lvl>
    <w:lvl w:ilvl="3" w:tplc="0409000F">
      <w:start w:val="1"/>
      <w:numFmt w:val="decimal"/>
      <w:lvlText w:val="%4."/>
      <w:lvlJc w:val="left"/>
      <w:pPr>
        <w:ind w:left="3234" w:hanging="360"/>
      </w:pPr>
      <w:rPr>
        <w:rFonts w:cs="Times New Roman"/>
      </w:rPr>
    </w:lvl>
    <w:lvl w:ilvl="4" w:tplc="04090019">
      <w:start w:val="1"/>
      <w:numFmt w:val="lowerLetter"/>
      <w:lvlText w:val="%5."/>
      <w:lvlJc w:val="left"/>
      <w:pPr>
        <w:ind w:left="3954" w:hanging="360"/>
      </w:pPr>
      <w:rPr>
        <w:rFonts w:cs="Times New Roman"/>
      </w:rPr>
    </w:lvl>
    <w:lvl w:ilvl="5" w:tplc="0409001B">
      <w:start w:val="1"/>
      <w:numFmt w:val="lowerRoman"/>
      <w:lvlText w:val="%6."/>
      <w:lvlJc w:val="right"/>
      <w:pPr>
        <w:ind w:left="4674" w:hanging="180"/>
      </w:pPr>
      <w:rPr>
        <w:rFonts w:cs="Times New Roman"/>
      </w:rPr>
    </w:lvl>
    <w:lvl w:ilvl="6" w:tplc="0409000F">
      <w:start w:val="1"/>
      <w:numFmt w:val="decimal"/>
      <w:lvlText w:val="%7."/>
      <w:lvlJc w:val="left"/>
      <w:pPr>
        <w:ind w:left="5394" w:hanging="360"/>
      </w:pPr>
      <w:rPr>
        <w:rFonts w:cs="Times New Roman"/>
      </w:rPr>
    </w:lvl>
    <w:lvl w:ilvl="7" w:tplc="04090019">
      <w:start w:val="1"/>
      <w:numFmt w:val="lowerLetter"/>
      <w:lvlText w:val="%8."/>
      <w:lvlJc w:val="left"/>
      <w:pPr>
        <w:ind w:left="6114" w:hanging="360"/>
      </w:pPr>
      <w:rPr>
        <w:rFonts w:cs="Times New Roman"/>
      </w:rPr>
    </w:lvl>
    <w:lvl w:ilvl="8" w:tplc="0409001B">
      <w:start w:val="1"/>
      <w:numFmt w:val="lowerRoman"/>
      <w:lvlText w:val="%9."/>
      <w:lvlJc w:val="right"/>
      <w:pPr>
        <w:ind w:left="6834" w:hanging="180"/>
      </w:pPr>
      <w:rPr>
        <w:rFonts w:cs="Times New Roman"/>
      </w:rPr>
    </w:lvl>
  </w:abstractNum>
  <w:abstractNum w:abstractNumId="1" w15:restartNumberingAfterBreak="0">
    <w:nsid w:val="77ED1992"/>
    <w:multiLevelType w:val="hybridMultilevel"/>
    <w:tmpl w:val="63702508"/>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num w:numId="1" w16cid:durableId="262762117">
    <w:abstractNumId w:val="0"/>
  </w:num>
  <w:num w:numId="2" w16cid:durableId="207723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96"/>
    <w:rsid w:val="0003159C"/>
    <w:rsid w:val="00093FE2"/>
    <w:rsid w:val="000C2468"/>
    <w:rsid w:val="000F3060"/>
    <w:rsid w:val="0013701F"/>
    <w:rsid w:val="001E7EB7"/>
    <w:rsid w:val="002421D5"/>
    <w:rsid w:val="00261409"/>
    <w:rsid w:val="00351C47"/>
    <w:rsid w:val="003D4A81"/>
    <w:rsid w:val="00425205"/>
    <w:rsid w:val="004508D6"/>
    <w:rsid w:val="004B3D77"/>
    <w:rsid w:val="00503ABD"/>
    <w:rsid w:val="00506CA3"/>
    <w:rsid w:val="0054386F"/>
    <w:rsid w:val="00562C4F"/>
    <w:rsid w:val="0069412F"/>
    <w:rsid w:val="00701D96"/>
    <w:rsid w:val="00715787"/>
    <w:rsid w:val="007E3771"/>
    <w:rsid w:val="008071CF"/>
    <w:rsid w:val="00820B82"/>
    <w:rsid w:val="00892238"/>
    <w:rsid w:val="008C1693"/>
    <w:rsid w:val="00967985"/>
    <w:rsid w:val="009F6F9B"/>
    <w:rsid w:val="00A33804"/>
    <w:rsid w:val="00A86750"/>
    <w:rsid w:val="00B935D6"/>
    <w:rsid w:val="00BC3858"/>
    <w:rsid w:val="00CD7478"/>
    <w:rsid w:val="00DE5BD0"/>
    <w:rsid w:val="00DF2FB2"/>
    <w:rsid w:val="00FC6569"/>
    <w:rsid w:val="00FE4CB1"/>
    <w:rsid w:val="00FE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0FC6"/>
  <w15:docId w15:val="{479D5CAE-FD31-45FB-A0B5-743193F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1D96"/>
    <w:pPr>
      <w:tabs>
        <w:tab w:val="center" w:pos="4320"/>
        <w:tab w:val="right" w:pos="8640"/>
      </w:tabs>
    </w:pPr>
    <w:rPr>
      <w:sz w:val="20"/>
      <w:szCs w:val="20"/>
    </w:rPr>
  </w:style>
  <w:style w:type="character" w:customStyle="1" w:styleId="FooterChar">
    <w:name w:val="Footer Char"/>
    <w:basedOn w:val="DefaultParagraphFont"/>
    <w:link w:val="Footer"/>
    <w:rsid w:val="00701D96"/>
    <w:rPr>
      <w:rFonts w:ascii="Times New Roman" w:eastAsia="Times New Roman" w:hAnsi="Times New Roman" w:cs="Times New Roman"/>
      <w:sz w:val="20"/>
      <w:szCs w:val="20"/>
    </w:rPr>
  </w:style>
  <w:style w:type="paragraph" w:styleId="ListParagraph">
    <w:name w:val="List Paragraph"/>
    <w:basedOn w:val="Normal"/>
    <w:qFormat/>
    <w:rsid w:val="00701D96"/>
    <w:pPr>
      <w:ind w:left="720"/>
    </w:pPr>
    <w:rPr>
      <w:sz w:val="20"/>
      <w:szCs w:val="20"/>
    </w:rPr>
  </w:style>
  <w:style w:type="character" w:styleId="Strong">
    <w:name w:val="Strong"/>
    <w:basedOn w:val="DefaultParagraphFont"/>
    <w:qFormat/>
    <w:rsid w:val="00701D96"/>
    <w:rPr>
      <w:rFonts w:cs="Times New Roman"/>
      <w:b/>
      <w:bCs/>
    </w:rPr>
  </w:style>
  <w:style w:type="character" w:styleId="Emphasis">
    <w:name w:val="Emphasis"/>
    <w:basedOn w:val="DefaultParagraphFont"/>
    <w:qFormat/>
    <w:rsid w:val="00701D96"/>
    <w:rPr>
      <w:rFonts w:cs="Times New Roman"/>
      <w:i/>
      <w:iCs/>
    </w:rPr>
  </w:style>
  <w:style w:type="character" w:customStyle="1" w:styleId="apple-converted-space">
    <w:name w:val="apple-converted-space"/>
    <w:basedOn w:val="DefaultParagraphFont"/>
    <w:rsid w:val="00701D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086B6-A1B5-4E41-A627-FE1C639A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marge wright</cp:lastModifiedBy>
  <cp:revision>2</cp:revision>
  <cp:lastPrinted>2021-09-08T07:28:00Z</cp:lastPrinted>
  <dcterms:created xsi:type="dcterms:W3CDTF">2025-09-04T19:32:00Z</dcterms:created>
  <dcterms:modified xsi:type="dcterms:W3CDTF">2025-09-04T19:32:00Z</dcterms:modified>
</cp:coreProperties>
</file>